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8328D2" w:rsidP="000E18EC">
      <w:pPr>
        <w:spacing w:line="360" w:lineRule="auto"/>
        <w:jc w:val="center"/>
        <w:rPr>
          <w:b/>
          <w:bCs/>
          <w:sz w:val="52"/>
          <w:szCs w:val="52"/>
          <w:rtl/>
        </w:rPr>
      </w:pP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1A0D26">
        <w:rPr>
          <w:b/>
          <w:bCs/>
          <w:sz w:val="72"/>
          <w:szCs w:val="72"/>
          <w:u w:val="single"/>
          <w:rtl/>
        </w:rPr>
        <w:t>161925</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2D0363" w:rsidRDefault="005C495A" w:rsidP="001253D4">
      <w:pPr>
        <w:spacing w:line="360" w:lineRule="auto"/>
        <w:ind w:left="-766" w:right="-851"/>
        <w:jc w:val="center"/>
        <w:rPr>
          <w:b/>
          <w:bCs/>
          <w:sz w:val="56"/>
          <w:szCs w:val="56"/>
        </w:rPr>
      </w:pPr>
      <w:r>
        <w:rPr>
          <w:rFonts w:hint="cs"/>
          <w:b/>
          <w:bCs/>
          <w:sz w:val="56"/>
          <w:szCs w:val="56"/>
          <w:rtl/>
        </w:rPr>
        <w:t xml:space="preserve">מכרז לרכישת </w:t>
      </w:r>
      <w:r w:rsidR="001A0D26">
        <w:rPr>
          <w:rFonts w:hint="cs"/>
          <w:b/>
          <w:bCs/>
          <w:sz w:val="56"/>
          <w:szCs w:val="56"/>
          <w:rtl/>
        </w:rPr>
        <w:t xml:space="preserve">2 סטים מנועים </w:t>
      </w:r>
      <w:r w:rsidR="0083403D">
        <w:rPr>
          <w:rFonts w:hint="cs"/>
          <w:b/>
          <w:bCs/>
          <w:sz w:val="56"/>
          <w:szCs w:val="56"/>
          <w:rtl/>
        </w:rPr>
        <w:t>ב</w:t>
      </w:r>
      <w:r w:rsidR="001A0D26">
        <w:rPr>
          <w:rFonts w:hint="cs"/>
          <w:b/>
          <w:bCs/>
          <w:sz w:val="56"/>
          <w:szCs w:val="56"/>
          <w:rtl/>
        </w:rPr>
        <w:t>מהירות גבוהה לניתוח נוירוכירורגיה- עמוד שדרה</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450C6C" w:rsidRDefault="00450C6C">
      <w:pPr>
        <w:rPr>
          <w:b/>
          <w:bCs/>
          <w:sz w:val="48"/>
          <w:szCs w:val="48"/>
          <w:rtl/>
        </w:rPr>
      </w:pPr>
    </w:p>
    <w:p w:rsidR="00997AC3" w:rsidRDefault="00997AC3" w:rsidP="00C054DA">
      <w:pPr>
        <w:spacing w:line="360" w:lineRule="auto"/>
        <w:jc w:val="center"/>
        <w:rPr>
          <w:b/>
          <w:bCs/>
          <w:sz w:val="22"/>
          <w:szCs w:val="28"/>
          <w:rtl/>
        </w:rPr>
      </w:pPr>
    </w:p>
    <w:p w:rsidR="009A5BCB" w:rsidRDefault="009A5BCB" w:rsidP="00C054DA">
      <w:pPr>
        <w:spacing w:line="360" w:lineRule="auto"/>
        <w:jc w:val="center"/>
        <w:rPr>
          <w:b/>
          <w:bCs/>
          <w:sz w:val="22"/>
          <w:szCs w:val="28"/>
          <w:rtl/>
        </w:rPr>
      </w:pPr>
    </w:p>
    <w:p w:rsidR="003F50FD" w:rsidRDefault="003F50FD" w:rsidP="00C054DA">
      <w:pPr>
        <w:spacing w:line="360" w:lineRule="auto"/>
        <w:jc w:val="center"/>
        <w:rPr>
          <w:b/>
          <w:bCs/>
          <w:sz w:val="22"/>
          <w:szCs w:val="28"/>
          <w:rtl/>
        </w:rPr>
      </w:pPr>
    </w:p>
    <w:p w:rsidR="003F50FD" w:rsidRDefault="003F50FD" w:rsidP="00C054DA">
      <w:pPr>
        <w:spacing w:line="360" w:lineRule="auto"/>
        <w:jc w:val="center"/>
        <w:rPr>
          <w:b/>
          <w:bCs/>
          <w:sz w:val="22"/>
          <w:szCs w:val="28"/>
          <w:rtl/>
        </w:rPr>
      </w:pPr>
    </w:p>
    <w:p w:rsidR="003F50FD" w:rsidRDefault="003F50FD" w:rsidP="00C054DA">
      <w:pPr>
        <w:spacing w:line="360" w:lineRule="auto"/>
        <w:jc w:val="center"/>
        <w:rPr>
          <w:b/>
          <w:bCs/>
          <w:sz w:val="22"/>
          <w:szCs w:val="2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1A0D26">
        <w:rPr>
          <w:b/>
          <w:bCs/>
          <w:sz w:val="28"/>
          <w:szCs w:val="28"/>
          <w:rtl/>
        </w:rPr>
        <w:t>161925</w:t>
      </w:r>
    </w:p>
    <w:p w:rsidR="00B50D39" w:rsidRPr="00243983" w:rsidRDefault="00B50D39" w:rsidP="001253D4">
      <w:pPr>
        <w:spacing w:line="360" w:lineRule="auto"/>
        <w:jc w:val="center"/>
        <w:rPr>
          <w:b/>
          <w:bCs/>
          <w:sz w:val="22"/>
          <w:szCs w:val="28"/>
          <w:u w:val="single"/>
          <w:rtl/>
        </w:rPr>
      </w:pPr>
      <w:r w:rsidRPr="00243983">
        <w:rPr>
          <w:rFonts w:hint="cs"/>
          <w:b/>
          <w:bCs/>
          <w:sz w:val="22"/>
          <w:szCs w:val="28"/>
          <w:u w:val="single"/>
          <w:rtl/>
        </w:rPr>
        <w:t xml:space="preserve">לרכישת </w:t>
      </w:r>
      <w:r w:rsidR="001A0D26">
        <w:rPr>
          <w:rFonts w:hint="cs"/>
          <w:b/>
          <w:bCs/>
          <w:sz w:val="22"/>
          <w:szCs w:val="28"/>
          <w:u w:val="single"/>
          <w:rtl/>
        </w:rPr>
        <w:t xml:space="preserve">2 סטים מנועים </w:t>
      </w:r>
      <w:r w:rsidR="00C86670">
        <w:rPr>
          <w:rFonts w:hint="cs"/>
          <w:b/>
          <w:bCs/>
          <w:sz w:val="22"/>
          <w:szCs w:val="28"/>
          <w:u w:val="single"/>
          <w:rtl/>
        </w:rPr>
        <w:t>ב</w:t>
      </w:r>
      <w:r w:rsidR="001A0D26">
        <w:rPr>
          <w:rFonts w:hint="cs"/>
          <w:b/>
          <w:bCs/>
          <w:sz w:val="22"/>
          <w:szCs w:val="28"/>
          <w:u w:val="single"/>
          <w:rtl/>
        </w:rPr>
        <w:t>מהירות גבוהה לניתוח נוירוכירורגיה- עמוד שדרה</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8328D2" w:rsidP="008C77BF">
      <w:pPr>
        <w:numPr>
          <w:ilvl w:val="0"/>
          <w:numId w:val="10"/>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w:t>
      </w:r>
      <w:r w:rsidR="009717B7">
        <w:rPr>
          <w:rFonts w:hint="cs"/>
          <w:b/>
          <w:bCs/>
          <w:rtl/>
        </w:rPr>
        <w:t xml:space="preserve"> </w:t>
      </w:r>
      <w:r w:rsidRPr="005818FD">
        <w:rPr>
          <w:rFonts w:hint="cs"/>
          <w:b/>
          <w:bCs/>
          <w:rtl/>
        </w:rPr>
        <w:t>המרכז הרפואי ת"א"</w:t>
      </w:r>
      <w:r w:rsidRPr="004B7CED">
        <w:rPr>
          <w:rFonts w:hint="cs"/>
          <w:rtl/>
        </w:rPr>
        <w:t xml:space="preserve">) מזמין בזאת הצעות </w:t>
      </w:r>
      <w:r w:rsidR="002D0363">
        <w:rPr>
          <w:rFonts w:hint="cs"/>
          <w:rtl/>
        </w:rPr>
        <w:t xml:space="preserve">לרכישת </w:t>
      </w:r>
      <w:r w:rsidR="001A0D26">
        <w:rPr>
          <w:rFonts w:hint="cs"/>
          <w:rtl/>
        </w:rPr>
        <w:t xml:space="preserve">2 סטים מנועים </w:t>
      </w:r>
      <w:r w:rsidR="00C86670">
        <w:rPr>
          <w:rFonts w:hint="cs"/>
          <w:rtl/>
        </w:rPr>
        <w:t>ב</w:t>
      </w:r>
      <w:r w:rsidR="001A0D26">
        <w:rPr>
          <w:rFonts w:hint="cs"/>
          <w:rtl/>
        </w:rPr>
        <w:t>מהירות גבוהה לניתוח נוירוכירורגיה- עמוד שדרה</w:t>
      </w:r>
      <w:r w:rsidR="00C21D54">
        <w:rPr>
          <w:rFonts w:hint="cs"/>
          <w:rtl/>
        </w:rPr>
        <w:t>.</w:t>
      </w:r>
    </w:p>
    <w:p w:rsidR="008328D2" w:rsidRDefault="008328D2" w:rsidP="008C77BF">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8C77BF">
        <w:rPr>
          <w:rFonts w:hint="cs"/>
          <w:rtl/>
        </w:rPr>
        <w:t>300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C86670">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1A0D26">
        <w:rPr>
          <w:rFonts w:hint="cs"/>
          <w:rtl/>
        </w:rPr>
        <w:t>161925</w:t>
      </w:r>
      <w:r w:rsidR="009130CA">
        <w:rPr>
          <w:rFonts w:hint="cs"/>
          <w:rtl/>
        </w:rPr>
        <w:t xml:space="preserve"> לתיבת המכרזים הנמצאת ביחידת המכרזים במרכז הרפואי ת"א באגף ד' קומה (1-) עד ליום </w:t>
      </w:r>
      <w:r w:rsidR="00C86670">
        <w:rPr>
          <w:rFonts w:hint="cs"/>
          <w:rtl/>
        </w:rPr>
        <w:t>05.01</w:t>
      </w:r>
      <w:r w:rsidR="008C77BF">
        <w:rPr>
          <w:rFonts w:hint="cs"/>
          <w:rtl/>
        </w:rPr>
        <w:t>.17</w:t>
      </w:r>
      <w:r w:rsidR="009130CA">
        <w:rPr>
          <w:rFonts w:hint="cs"/>
          <w:rtl/>
        </w:rPr>
        <w:t xml:space="preserve"> בשעה 12:00.</w:t>
      </w:r>
    </w:p>
    <w:p w:rsidR="005F788B" w:rsidRPr="005F788B" w:rsidRDefault="008C77BF" w:rsidP="00C86670">
      <w:pPr>
        <w:numPr>
          <w:ilvl w:val="0"/>
          <w:numId w:val="10"/>
        </w:numPr>
        <w:spacing w:line="360" w:lineRule="auto"/>
        <w:jc w:val="both"/>
      </w:pPr>
      <w:r>
        <w:rPr>
          <w:rFonts w:hint="cs"/>
          <w:rtl/>
          <w:lang w:eastAsia="en-US"/>
        </w:rPr>
        <w:t>המציע נדרש להגיש סט מנועים</w:t>
      </w:r>
      <w:r w:rsidR="00605210">
        <w:rPr>
          <w:rFonts w:hint="cs"/>
          <w:rtl/>
          <w:lang w:eastAsia="en-US"/>
        </w:rPr>
        <w:t xml:space="preserve"> להדגמה למשך </w:t>
      </w:r>
      <w:r w:rsidR="00186796">
        <w:rPr>
          <w:rFonts w:hint="cs"/>
          <w:rtl/>
          <w:lang w:eastAsia="en-US"/>
        </w:rPr>
        <w:t>כ</w:t>
      </w:r>
      <w:r w:rsidR="00C86670">
        <w:rPr>
          <w:rFonts w:hint="cs"/>
          <w:rtl/>
          <w:lang w:eastAsia="en-US"/>
        </w:rPr>
        <w:t>חודש</w:t>
      </w:r>
      <w:r w:rsidR="00605210">
        <w:rPr>
          <w:rFonts w:hint="cs"/>
          <w:rtl/>
          <w:lang w:eastAsia="en-US"/>
        </w:rPr>
        <w:t xml:space="preserve"> ולא יאוחר מ</w:t>
      </w:r>
      <w:r w:rsidR="00005005">
        <w:rPr>
          <w:rFonts w:hint="cs"/>
          <w:rtl/>
          <w:lang w:eastAsia="en-US"/>
        </w:rPr>
        <w:t>- 7 ימים ממ</w:t>
      </w:r>
      <w:r w:rsidR="00605210">
        <w:rPr>
          <w:rFonts w:hint="cs"/>
          <w:rtl/>
          <w:lang w:eastAsia="en-US"/>
        </w:rPr>
        <w:t>ועד הגשת המכרז</w:t>
      </w:r>
      <w:r w:rsidR="0047515C">
        <w:rPr>
          <w:rFonts w:hint="cs"/>
          <w:sz w:val="24"/>
          <w:rtl/>
          <w:lang w:eastAsia="en-US"/>
        </w:rPr>
        <w:t>.</w:t>
      </w:r>
      <w:r w:rsidR="006112EE" w:rsidRPr="006112EE">
        <w:rPr>
          <w:rFonts w:hint="cs"/>
          <w:sz w:val="24"/>
          <w:rtl/>
          <w:lang w:eastAsia="en-US"/>
        </w:rPr>
        <w:t xml:space="preserve"> </w:t>
      </w:r>
      <w:r w:rsidR="006112EE">
        <w:rPr>
          <w:rFonts w:hint="cs"/>
          <w:sz w:val="24"/>
          <w:rtl/>
          <w:lang w:eastAsia="en-US"/>
        </w:rPr>
        <w:t xml:space="preserve">לצורך הדגמה יציג המציע אישור </w:t>
      </w:r>
      <w:proofErr w:type="spellStart"/>
      <w:r w:rsidR="006112EE">
        <w:rPr>
          <w:rFonts w:hint="cs"/>
          <w:sz w:val="24"/>
          <w:rtl/>
          <w:lang w:eastAsia="en-US"/>
        </w:rPr>
        <w:t>אמ"ר</w:t>
      </w:r>
      <w:proofErr w:type="spellEnd"/>
      <w:r w:rsidR="006112EE">
        <w:rPr>
          <w:rFonts w:hint="cs"/>
          <w:sz w:val="24"/>
          <w:rtl/>
          <w:lang w:eastAsia="en-US"/>
        </w:rPr>
        <w:t xml:space="preserve"> המבוסס על תקן </w:t>
      </w:r>
      <w:r w:rsidR="006112EE">
        <w:rPr>
          <w:sz w:val="24"/>
          <w:lang w:eastAsia="en-US"/>
        </w:rPr>
        <w:t>FDA</w:t>
      </w:r>
      <w:r w:rsidR="006112EE">
        <w:rPr>
          <w:rFonts w:hint="cs"/>
          <w:sz w:val="24"/>
          <w:rtl/>
          <w:lang w:eastAsia="en-US"/>
        </w:rPr>
        <w:t xml:space="preserve"> ו/או </w:t>
      </w:r>
      <w:r w:rsidR="006112EE">
        <w:rPr>
          <w:sz w:val="24"/>
          <w:lang w:eastAsia="en-US"/>
        </w:rPr>
        <w:t>CE</w:t>
      </w:r>
      <w:r w:rsidR="006112EE">
        <w:rPr>
          <w:rFonts w:hint="cs"/>
          <w:sz w:val="24"/>
          <w:rtl/>
          <w:lang w:eastAsia="en-US"/>
        </w:rPr>
        <w:t xml:space="preserve"> להנדסה רפואית.</w:t>
      </w:r>
      <w:r w:rsidR="00605210">
        <w:rPr>
          <w:rFonts w:hint="cs"/>
          <w:rtl/>
          <w:lang w:eastAsia="en-US"/>
        </w:rPr>
        <w:t xml:space="preserve"> </w:t>
      </w:r>
      <w:r w:rsidR="00605210" w:rsidRPr="002E2147">
        <w:rPr>
          <w:rtl/>
          <w:lang w:eastAsia="en-US"/>
        </w:rPr>
        <w:t xml:space="preserve">באחריות המציע </w:t>
      </w:r>
      <w:r w:rsidR="00605210">
        <w:rPr>
          <w:rFonts w:hint="cs"/>
          <w:rtl/>
          <w:lang w:eastAsia="en-US"/>
        </w:rPr>
        <w:t xml:space="preserve">לתאם את ההדגמה עם </w:t>
      </w:r>
      <w:r w:rsidR="00605210" w:rsidRPr="002E2147">
        <w:rPr>
          <w:rtl/>
          <w:lang w:eastAsia="en-US"/>
        </w:rPr>
        <w:t xml:space="preserve">הגורם </w:t>
      </w:r>
      <w:r w:rsidR="00605210" w:rsidRPr="00D626E6">
        <w:rPr>
          <w:rtl/>
          <w:lang w:eastAsia="en-US"/>
        </w:rPr>
        <w:t xml:space="preserve">המקצועי </w:t>
      </w:r>
      <w:r w:rsidR="00605210" w:rsidRPr="00D626E6">
        <w:rPr>
          <w:rFonts w:hint="cs"/>
          <w:rtl/>
          <w:lang w:eastAsia="en-US"/>
        </w:rPr>
        <w:t xml:space="preserve">- דורון </w:t>
      </w:r>
      <w:proofErr w:type="spellStart"/>
      <w:r w:rsidR="00605210" w:rsidRPr="00D626E6">
        <w:rPr>
          <w:rFonts w:hint="cs"/>
          <w:rtl/>
          <w:lang w:eastAsia="en-US"/>
        </w:rPr>
        <w:t>לאקה</w:t>
      </w:r>
      <w:proofErr w:type="spellEnd"/>
      <w:r w:rsidR="00605210" w:rsidRPr="00D626E6">
        <w:rPr>
          <w:rtl/>
          <w:lang w:eastAsia="en-US"/>
        </w:rPr>
        <w:t xml:space="preserve"> בטל': </w:t>
      </w:r>
      <w:r w:rsidR="00605210" w:rsidRPr="00D626E6">
        <w:rPr>
          <w:rFonts w:hint="cs"/>
          <w:rtl/>
          <w:lang w:eastAsia="en-US"/>
        </w:rPr>
        <w:t>052</w:t>
      </w:r>
      <w:r w:rsidR="00605210" w:rsidRPr="00D626E6">
        <w:rPr>
          <w:rtl/>
          <w:lang w:eastAsia="en-US"/>
        </w:rPr>
        <w:t>-</w:t>
      </w:r>
      <w:r w:rsidR="00605210" w:rsidRPr="00D626E6">
        <w:rPr>
          <w:rFonts w:hint="cs"/>
          <w:rtl/>
          <w:lang w:eastAsia="en-US"/>
        </w:rPr>
        <w:t>4266191</w:t>
      </w:r>
      <w:r w:rsidR="00605210" w:rsidRPr="00D626E6">
        <w:rPr>
          <w:rtl/>
          <w:lang w:eastAsia="en-US"/>
        </w:rPr>
        <w:t xml:space="preserve"> אלא</w:t>
      </w:r>
      <w:r w:rsidR="00605210" w:rsidRPr="002E2147">
        <w:rPr>
          <w:rtl/>
          <w:lang w:eastAsia="en-US"/>
        </w:rPr>
        <w:t xml:space="preserve"> אם ניתן פטור על ידי הגורם המקצועי עקב הכרות קודמת. </w:t>
      </w:r>
      <w:r w:rsidR="005F788B" w:rsidRPr="005F788B">
        <w:rPr>
          <w:rtl/>
        </w:rPr>
        <w:t xml:space="preserve">המציע יקבל אישור מהגורם המקצועי </w:t>
      </w:r>
      <w:proofErr w:type="spellStart"/>
      <w:r w:rsidR="005F788B" w:rsidRPr="005F788B">
        <w:rPr>
          <w:rtl/>
        </w:rPr>
        <w:t>במרת"א</w:t>
      </w:r>
      <w:proofErr w:type="spellEnd"/>
      <w:r w:rsidR="005F788B" w:rsidRPr="005F788B">
        <w:rPr>
          <w:rtl/>
        </w:rPr>
        <w:t xml:space="preserve"> על ההדגמה.</w:t>
      </w:r>
      <w:r w:rsidR="001A061D">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4C372A">
        <w:rPr>
          <w:rFonts w:hint="cs"/>
          <w:rtl/>
        </w:rPr>
        <w:t>ו</w:t>
      </w:r>
      <w:r w:rsidR="001A061D">
        <w:rPr>
          <w:rFonts w:hint="cs"/>
          <w:rtl/>
        </w:rPr>
        <w:t>')</w:t>
      </w:r>
    </w:p>
    <w:p w:rsidR="004944DF" w:rsidRDefault="004944DF" w:rsidP="00BA4FED">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D87ED7" w:rsidRDefault="00D87ED7" w:rsidP="00C86670">
      <w:pPr>
        <w:numPr>
          <w:ilvl w:val="0"/>
          <w:numId w:val="12"/>
        </w:numPr>
        <w:spacing w:line="360" w:lineRule="auto"/>
        <w:jc w:val="both"/>
        <w:rPr>
          <w:b/>
          <w:bCs/>
        </w:rPr>
      </w:pPr>
      <w:r w:rsidRPr="00D87ED7">
        <w:rPr>
          <w:rFonts w:hint="cs"/>
          <w:rtl/>
        </w:rPr>
        <w:t xml:space="preserve">ערבות </w:t>
      </w:r>
      <w:r w:rsidRPr="00576B2A">
        <w:rPr>
          <w:rFonts w:hint="cs"/>
          <w:rtl/>
        </w:rPr>
        <w:t xml:space="preserve">בנקאית או המחאה בנקאית או ערבות חברת ביטוח בגובה של </w:t>
      </w:r>
      <w:r w:rsidR="008C77BF">
        <w:rPr>
          <w:rFonts w:hint="cs"/>
          <w:rtl/>
        </w:rPr>
        <w:t>1</w:t>
      </w:r>
      <w:r w:rsidR="00985BCC">
        <w:rPr>
          <w:rFonts w:hint="cs"/>
          <w:rtl/>
        </w:rPr>
        <w:t>5</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C86670">
        <w:rPr>
          <w:rFonts w:hint="cs"/>
          <w:rtl/>
        </w:rPr>
        <w:t>05.04</w:t>
      </w:r>
      <w:r w:rsidR="00D81A08">
        <w:rPr>
          <w:rFonts w:hint="cs"/>
          <w:rtl/>
        </w:rPr>
        <w:t>.17</w:t>
      </w:r>
      <w:r>
        <w:rPr>
          <w:rFonts w:hint="cs"/>
          <w:rtl/>
        </w:rPr>
        <w:t xml:space="preserve">, בנוסח המצורף </w:t>
      </w:r>
      <w:r>
        <w:rPr>
          <w:rtl/>
        </w:rPr>
        <w:br/>
      </w:r>
      <w:r w:rsidRPr="00576B2A">
        <w:rPr>
          <w:rFonts w:hint="cs"/>
          <w:rtl/>
        </w:rPr>
        <w:t>למסמכי המכרז.</w:t>
      </w:r>
    </w:p>
    <w:p w:rsidR="00D87ED7" w:rsidRPr="00576B2A" w:rsidRDefault="00D87ED7" w:rsidP="00D87ED7">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E42AC2" w:rsidRPr="001A061D" w:rsidRDefault="00603475" w:rsidP="00BA4FED">
      <w:pPr>
        <w:numPr>
          <w:ilvl w:val="0"/>
          <w:numId w:val="12"/>
        </w:numPr>
        <w:spacing w:line="360" w:lineRule="auto"/>
        <w:jc w:val="both"/>
        <w:rPr>
          <w:b/>
          <w:bCs/>
          <w:rtl/>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sidR="005B659D">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w:t>
      </w:r>
      <w:r w:rsidR="00483CF4" w:rsidRPr="00E671AE">
        <w:rPr>
          <w:rFonts w:hint="cs"/>
          <w:rtl/>
        </w:rPr>
        <w:t xml:space="preserve">לא יוגש אישור </w:t>
      </w:r>
      <w:proofErr w:type="spellStart"/>
      <w:r w:rsidR="00483CF4" w:rsidRPr="00E671AE">
        <w:rPr>
          <w:rFonts w:hint="cs"/>
          <w:rtl/>
        </w:rPr>
        <w:t>האמ"ר</w:t>
      </w:r>
      <w:proofErr w:type="spellEnd"/>
      <w:r w:rsidR="00483CF4" w:rsidRPr="00E671AE">
        <w:rPr>
          <w:rFonts w:hint="cs"/>
          <w:rtl/>
        </w:rPr>
        <w:t>, תהיה רשאית הועדה</w:t>
      </w:r>
      <w:r w:rsidR="00BE58C4" w:rsidRPr="00E671AE">
        <w:rPr>
          <w:rFonts w:hint="cs"/>
        </w:rPr>
        <w:t xml:space="preserve"> </w:t>
      </w:r>
      <w:r w:rsidR="00483CF4" w:rsidRPr="00E671AE">
        <w:rPr>
          <w:rFonts w:hint="cs"/>
          <w:rtl/>
        </w:rPr>
        <w:t>לפסול את ההצעה ולבחור בהצעה אחרת.</w:t>
      </w:r>
    </w:p>
    <w:p w:rsidR="00E0435D" w:rsidRDefault="00D91874" w:rsidP="00F83AEA">
      <w:pPr>
        <w:numPr>
          <w:ilvl w:val="0"/>
          <w:numId w:val="12"/>
        </w:numPr>
        <w:spacing w:line="360" w:lineRule="auto"/>
      </w:pPr>
      <w:r w:rsidRPr="00E92F05">
        <w:rPr>
          <w:rFonts w:hint="cs"/>
          <w:rtl/>
        </w:rPr>
        <w:t>על המצ</w:t>
      </w:r>
      <w:r w:rsidR="007B1435">
        <w:rPr>
          <w:rFonts w:hint="cs"/>
          <w:rtl/>
        </w:rPr>
        <w:t xml:space="preserve">יע להיות בעל </w:t>
      </w:r>
      <w:r w:rsidR="00BF0344">
        <w:rPr>
          <w:rFonts w:hint="cs"/>
          <w:rtl/>
        </w:rPr>
        <w:t>ותק</w:t>
      </w:r>
      <w:r w:rsidR="007B1435">
        <w:rPr>
          <w:rFonts w:hint="cs"/>
          <w:rtl/>
        </w:rPr>
        <w:t xml:space="preserve"> של</w:t>
      </w:r>
      <w:r w:rsidR="00BF0344">
        <w:rPr>
          <w:rFonts w:hint="cs"/>
          <w:rtl/>
        </w:rPr>
        <w:t xml:space="preserve"> </w:t>
      </w:r>
      <w:r w:rsidR="003461A2">
        <w:rPr>
          <w:rFonts w:hint="cs"/>
          <w:rtl/>
        </w:rPr>
        <w:t>שנתיים</w:t>
      </w:r>
      <w:r w:rsidR="0040792A">
        <w:rPr>
          <w:rFonts w:hint="cs"/>
          <w:rtl/>
        </w:rPr>
        <w:t xml:space="preserve"> באספקת </w:t>
      </w:r>
      <w:r w:rsidR="004872D1">
        <w:rPr>
          <w:rFonts w:hint="cs"/>
          <w:rtl/>
        </w:rPr>
        <w:t xml:space="preserve">ציוד </w:t>
      </w:r>
      <w:r w:rsidR="00551995">
        <w:rPr>
          <w:rFonts w:hint="cs"/>
          <w:rtl/>
        </w:rPr>
        <w:t>מסוג זה ל</w:t>
      </w:r>
      <w:r w:rsidR="00F83AEA">
        <w:rPr>
          <w:rFonts w:hint="cs"/>
          <w:rtl/>
        </w:rPr>
        <w:t xml:space="preserve">שני </w:t>
      </w:r>
      <w:r w:rsidR="004872D1">
        <w:rPr>
          <w:rFonts w:hint="cs"/>
          <w:rtl/>
        </w:rPr>
        <w:t>בתי חולים</w:t>
      </w:r>
      <w:r w:rsidR="00551995">
        <w:rPr>
          <w:rFonts w:hint="cs"/>
          <w:rtl/>
        </w:rPr>
        <w:t xml:space="preserve"> אקדמיים </w:t>
      </w:r>
      <w:r w:rsidR="004872D1">
        <w:rPr>
          <w:rFonts w:hint="cs"/>
          <w:rtl/>
        </w:rPr>
        <w:t xml:space="preserve">בארץ. </w:t>
      </w:r>
      <w:r w:rsidR="00E0435D" w:rsidRPr="00E92F05">
        <w:rPr>
          <w:rFonts w:hint="cs"/>
          <w:rtl/>
        </w:rPr>
        <w:t>(</w:t>
      </w:r>
      <w:r w:rsidR="00E0435D" w:rsidRPr="00615392">
        <w:rPr>
          <w:rFonts w:hint="cs"/>
          <w:rtl/>
        </w:rPr>
        <w:t>יש לציין שמות מרכזים רפואיים בהם קיים שימוש בפריט ופרטי איש הקשר, בנספח תשקיף משתתף</w:t>
      </w:r>
      <w:r w:rsidR="00B76703">
        <w:rPr>
          <w:rFonts w:hint="cs"/>
          <w:rtl/>
        </w:rPr>
        <w:t xml:space="preserve"> ואישור בפני עו"ד לאימות האמור לעיל</w:t>
      </w:r>
      <w:r w:rsidR="00E0435D" w:rsidRPr="00615392">
        <w:rPr>
          <w:rFonts w:hint="cs"/>
          <w:rtl/>
        </w:rPr>
        <w:t>).</w:t>
      </w:r>
    </w:p>
    <w:p w:rsidR="006619A3" w:rsidRPr="006619A3" w:rsidRDefault="001809A4" w:rsidP="00BA4FED">
      <w:pPr>
        <w:numPr>
          <w:ilvl w:val="0"/>
          <w:numId w:val="12"/>
        </w:numPr>
        <w:spacing w:line="360" w:lineRule="auto"/>
        <w:jc w:val="both"/>
        <w:rPr>
          <w:rtl/>
        </w:rPr>
      </w:pPr>
      <w:r>
        <w:rPr>
          <w:rFonts w:hint="cs"/>
          <w:rtl/>
        </w:rPr>
        <w:lastRenderedPageBreak/>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BA4FED">
      <w:pPr>
        <w:numPr>
          <w:ilvl w:val="0"/>
          <w:numId w:val="12"/>
        </w:numPr>
        <w:spacing w:line="360" w:lineRule="auto"/>
        <w:jc w:val="both"/>
      </w:pPr>
      <w:r>
        <w:rPr>
          <w:rFonts w:hint="cs"/>
          <w:rtl/>
        </w:rPr>
        <w:t>המציע אינו נמצא בהליכי פירוק או פשיטת רגל (המציע ימציא אישור עו"ד או רו"ח לאימות האמור לעיל).</w:t>
      </w:r>
    </w:p>
    <w:p w:rsidR="00E42AC2" w:rsidRDefault="0020604A" w:rsidP="00BA4FED">
      <w:pPr>
        <w:numPr>
          <w:ilvl w:val="0"/>
          <w:numId w:val="12"/>
        </w:numPr>
        <w:spacing w:line="360" w:lineRule="auto"/>
        <w:jc w:val="both"/>
      </w:pPr>
      <w:r>
        <w:rPr>
          <w:rFonts w:hint="cs"/>
          <w:rtl/>
        </w:rPr>
        <w:t>עמידה מלאה במפרט הטכני (נספח ג') וב</w:t>
      </w:r>
      <w:r w:rsidR="00065805">
        <w:rPr>
          <w:rFonts w:hint="cs"/>
          <w:rtl/>
        </w:rPr>
        <w:t>דרישות המכרז ללא יוצא מן הכלל.</w:t>
      </w:r>
    </w:p>
    <w:p w:rsidR="006619A3" w:rsidRDefault="00E42AC2" w:rsidP="00BA4FED">
      <w:pPr>
        <w:numPr>
          <w:ilvl w:val="0"/>
          <w:numId w:val="12"/>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F07A7B" w:rsidRDefault="00F07A7B" w:rsidP="00BA4FED">
      <w:pPr>
        <w:numPr>
          <w:ilvl w:val="0"/>
          <w:numId w:val="12"/>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6619A3" w:rsidRDefault="006619A3" w:rsidP="006619A3">
      <w:pPr>
        <w:rPr>
          <w:rtl/>
        </w:rPr>
      </w:pPr>
    </w:p>
    <w:p w:rsidR="00E433A3" w:rsidRDefault="00E433A3" w:rsidP="006619A3">
      <w:pPr>
        <w:rPr>
          <w:rtl/>
        </w:rPr>
      </w:pPr>
    </w:p>
    <w:p w:rsidR="00E433A3" w:rsidRPr="005F1EBD" w:rsidRDefault="00E433A3" w:rsidP="006619A3">
      <w:pPr>
        <w:rPr>
          <w:rtl/>
        </w:rPr>
      </w:pPr>
    </w:p>
    <w:p w:rsidR="005B7A4A" w:rsidRDefault="005B7A4A" w:rsidP="00EE287A">
      <w:pPr>
        <w:numPr>
          <w:ilvl w:val="0"/>
          <w:numId w:val="10"/>
        </w:numPr>
        <w:spacing w:line="360" w:lineRule="auto"/>
        <w:ind w:right="-426"/>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Pr="005B7A4A">
        <w:rPr>
          <w:rFonts w:hint="cs"/>
          <w:b/>
          <w:bCs/>
          <w:u w:val="single"/>
          <w:rtl/>
        </w:rPr>
        <w:t>8</w:t>
      </w:r>
      <w:r w:rsidR="002F49D5">
        <w:rPr>
          <w:rFonts w:hint="cs"/>
          <w:b/>
          <w:bCs/>
          <w:u w:val="single"/>
          <w:rtl/>
        </w:rPr>
        <w:t>5</w:t>
      </w:r>
      <w:r>
        <w:rPr>
          <w:rFonts w:hint="cs"/>
          <w:rtl/>
        </w:rPr>
        <w:t xml:space="preserve"> לפחות במרכיבי האיכות ישוקללו עם המחיר.</w:t>
      </w:r>
      <w:r w:rsidR="005A5511">
        <w:rPr>
          <w:rFonts w:hint="cs"/>
          <w:rtl/>
        </w:rPr>
        <w:t xml:space="preserve"> (הצעה שתזכה לציון הנמוך מ- 8</w:t>
      </w:r>
      <w:r w:rsidR="002F49D5">
        <w:rPr>
          <w:rFonts w:hint="cs"/>
          <w:rtl/>
        </w:rPr>
        <w:t>5</w:t>
      </w:r>
      <w:r w:rsidR="005A5511">
        <w:rPr>
          <w:rFonts w:hint="cs"/>
          <w:rtl/>
        </w:rPr>
        <w:t xml:space="preserve"> תפסל בגין אי עמידה בכל תנאי המכרז, תנאי סף 5</w:t>
      </w:r>
      <w:r w:rsidR="00EE287A">
        <w:rPr>
          <w:rFonts w:hint="cs"/>
          <w:rtl/>
        </w:rPr>
        <w:t>ו</w:t>
      </w:r>
      <w:r w:rsidR="005A5511">
        <w:rPr>
          <w:rFonts w:hint="cs"/>
          <w:rtl/>
        </w:rPr>
        <w:t>').</w:t>
      </w:r>
    </w:p>
    <w:p w:rsidR="008328D2" w:rsidRDefault="008328D2" w:rsidP="00BA4FED">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BA4FED">
      <w:pPr>
        <w:numPr>
          <w:ilvl w:val="0"/>
          <w:numId w:val="10"/>
        </w:numPr>
        <w:spacing w:line="360" w:lineRule="auto"/>
        <w:jc w:val="both"/>
      </w:pPr>
      <w:r w:rsidRPr="004B7CED">
        <w:rPr>
          <w:rFonts w:hint="cs"/>
          <w:rtl/>
        </w:rPr>
        <w:t xml:space="preserve">אין </w:t>
      </w:r>
      <w:r w:rsidR="009717B7">
        <w:rPr>
          <w:rFonts w:hint="cs"/>
          <w:rtl/>
        </w:rPr>
        <w:t xml:space="preserve">עמותת הידידים של </w:t>
      </w:r>
      <w:r w:rsidRPr="004B7CED">
        <w:rPr>
          <w:rFonts w:hint="cs"/>
          <w:rtl/>
        </w:rPr>
        <w:t xml:space="preserve">המרכז הרפואי ת"א מתחייב לקבל את ההצעה הזולה ביותר או כל הצעה שהיא. </w:t>
      </w:r>
    </w:p>
    <w:p w:rsidR="008328D2" w:rsidRDefault="008328D2" w:rsidP="00BA4FED">
      <w:pPr>
        <w:numPr>
          <w:ilvl w:val="0"/>
          <w:numId w:val="10"/>
        </w:numPr>
        <w:spacing w:line="360" w:lineRule="auto"/>
        <w:ind w:right="360"/>
        <w:jc w:val="both"/>
      </w:pPr>
      <w:r>
        <w:rPr>
          <w:rFonts w:hint="cs"/>
          <w:rtl/>
        </w:rPr>
        <w:t xml:space="preserve">את מסמכי המכרז ניתן לראות בקישור הבא: </w:t>
      </w:r>
      <w:bookmarkStart w:id="0" w:name="_GoBack"/>
      <w:bookmarkEnd w:id="0"/>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BA4FED">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F83AEA" w:rsidP="008328D2">
      <w:pPr>
        <w:rPr>
          <w:rtl/>
        </w:rPr>
      </w:pPr>
      <w:r>
        <w:rPr>
          <w:noProof/>
          <w:rtl/>
        </w:rPr>
        <w:pict>
          <v:rect id="_x0000_s1026" style="position:absolute;left:0;text-align:left;margin-left:0;margin-top:8.8pt;width:7in;height:27pt;z-index:251657216;mso-position-horizontal:center">
            <v:textbox style="mso-next-textbox:#_x0000_s1026">
              <w:txbxContent>
                <w:p w:rsidR="00F83AEA" w:rsidRPr="007B208F" w:rsidRDefault="00F83AEA"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697EA8" w:rsidRDefault="00697EA8" w:rsidP="008328D2">
      <w:pPr>
        <w:rPr>
          <w:rtl/>
        </w:rPr>
      </w:pPr>
    </w:p>
    <w:p w:rsidR="00BE58C4" w:rsidRDefault="00BE58C4" w:rsidP="008328D2">
      <w:pPr>
        <w:rPr>
          <w:rtl/>
        </w:rPr>
      </w:pPr>
    </w:p>
    <w:p w:rsidR="00D2447F" w:rsidRDefault="00D2447F" w:rsidP="008328D2">
      <w:pPr>
        <w:rPr>
          <w:rtl/>
        </w:rPr>
      </w:pPr>
    </w:p>
    <w:p w:rsidR="00D2447F" w:rsidRDefault="00D2447F" w:rsidP="008328D2">
      <w:pPr>
        <w:rPr>
          <w:rtl/>
        </w:rPr>
      </w:pPr>
    </w:p>
    <w:p w:rsidR="00D2447F" w:rsidRDefault="00D2447F" w:rsidP="008328D2">
      <w:pPr>
        <w:rPr>
          <w:rtl/>
        </w:rPr>
      </w:pPr>
    </w:p>
    <w:p w:rsidR="00D2447F" w:rsidRDefault="00D2447F" w:rsidP="008328D2">
      <w:pPr>
        <w:rPr>
          <w:rtl/>
        </w:rPr>
      </w:pPr>
    </w:p>
    <w:p w:rsidR="008328D2" w:rsidRPr="001F256F" w:rsidRDefault="008328D2" w:rsidP="008328D2">
      <w:pPr>
        <w:rPr>
          <w:sz w:val="22"/>
          <w:szCs w:val="28"/>
          <w:rtl/>
        </w:rPr>
      </w:pPr>
      <w:r w:rsidRPr="00A15419">
        <w:rPr>
          <w:rFonts w:hint="cs"/>
          <w:b/>
          <w:bCs/>
          <w:sz w:val="22"/>
          <w:szCs w:val="28"/>
          <w:u w:val="single"/>
          <w:rtl/>
        </w:rPr>
        <w:t>לוטים</w:t>
      </w:r>
      <w:r w:rsidRPr="00A15419">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496C8C">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(חלק ב</w:t>
      </w:r>
      <w:r w:rsidR="00496C8C">
        <w:rPr>
          <w:rFonts w:hint="cs"/>
          <w:rtl/>
        </w:rPr>
        <w:t>'</w:t>
      </w:r>
      <w:r w:rsidRPr="003B50C2">
        <w:rPr>
          <w:rFonts w:hint="cs"/>
          <w:rtl/>
        </w:rPr>
        <w:t>)</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496C8C" w:rsidP="00AD395A">
      <w:pPr>
        <w:numPr>
          <w:ilvl w:val="0"/>
          <w:numId w:val="2"/>
        </w:numPr>
        <w:tabs>
          <w:tab w:val="clear" w:pos="417"/>
          <w:tab w:val="num" w:pos="360"/>
        </w:tabs>
        <w:spacing w:line="360" w:lineRule="auto"/>
        <w:ind w:left="283" w:right="0"/>
      </w:pPr>
      <w:r>
        <w:rPr>
          <w:rFonts w:hint="cs"/>
          <w:rtl/>
        </w:rPr>
        <w:t xml:space="preserve">נספח ג' - </w:t>
      </w:r>
      <w:r w:rsidR="003B254C">
        <w:rPr>
          <w:rFonts w:hint="cs"/>
          <w:rtl/>
        </w:rPr>
        <w:t>מפרט טכני ו</w:t>
      </w:r>
      <w:r w:rsidR="00450C6C">
        <w:rPr>
          <w:rFonts w:hint="cs"/>
          <w:rtl/>
        </w:rPr>
        <w:t>דרישות</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ה</w:t>
      </w:r>
      <w:r w:rsidRPr="003B50C2">
        <w:rPr>
          <w:rFonts w:hint="cs"/>
          <w:rtl/>
        </w:rPr>
        <w:t>'</w:t>
      </w:r>
      <w:r w:rsidR="005401A1">
        <w:rPr>
          <w:rFonts w:hint="cs"/>
          <w:rtl/>
        </w:rPr>
        <w:t xml:space="preserve"> </w:t>
      </w:r>
      <w:r w:rsidR="00A36823">
        <w:rPr>
          <w:rFonts w:hint="cs"/>
          <w:rtl/>
        </w:rPr>
        <w:t xml:space="preserve">- אישור הגורם המוסמך </w:t>
      </w:r>
      <w:r w:rsidR="00CA65AB">
        <w:rPr>
          <w:rFonts w:hint="cs"/>
          <w:rtl/>
        </w:rPr>
        <w:t>על הדגמה ו</w:t>
      </w:r>
      <w:r w:rsidR="00A36823">
        <w:rPr>
          <w:rFonts w:hint="cs"/>
          <w:rtl/>
        </w:rPr>
        <w:t>התאמת המוצר</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56529F" w:rsidRPr="003B50C2" w:rsidRDefault="0056529F" w:rsidP="00450C6C">
      <w:pPr>
        <w:numPr>
          <w:ilvl w:val="0"/>
          <w:numId w:val="2"/>
        </w:numPr>
        <w:tabs>
          <w:tab w:val="clear" w:pos="417"/>
          <w:tab w:val="num" w:pos="360"/>
        </w:tabs>
        <w:spacing w:line="360" w:lineRule="auto"/>
        <w:ind w:left="283" w:right="0"/>
      </w:pPr>
      <w:r>
        <w:rPr>
          <w:rFonts w:hint="cs"/>
          <w:rtl/>
        </w:rPr>
        <w:t>נספח ח' - נוסח כתב ערבות בנקאית</w:t>
      </w:r>
    </w:p>
    <w:p w:rsidR="008328D2" w:rsidRPr="003B50C2" w:rsidRDefault="008328D2" w:rsidP="0049295A">
      <w:pPr>
        <w:numPr>
          <w:ilvl w:val="0"/>
          <w:numId w:val="2"/>
        </w:numPr>
        <w:tabs>
          <w:tab w:val="clear" w:pos="417"/>
          <w:tab w:val="num" w:pos="360"/>
        </w:tabs>
        <w:spacing w:line="360" w:lineRule="auto"/>
        <w:ind w:left="283" w:right="0"/>
      </w:pPr>
      <w:r w:rsidRPr="003B50C2">
        <w:rPr>
          <w:rtl/>
        </w:rPr>
        <w:t xml:space="preserve">נספח </w:t>
      </w:r>
      <w:r w:rsidR="0049295A">
        <w:rPr>
          <w:rFonts w:hint="cs"/>
          <w:rtl/>
        </w:rPr>
        <w:t>ט</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49295A">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49295A">
        <w:rPr>
          <w:rFonts w:hint="cs"/>
          <w:rtl/>
        </w:rPr>
        <w:t>י</w:t>
      </w:r>
      <w:r w:rsidRPr="003B50C2">
        <w:rPr>
          <w:rFonts w:hint="cs"/>
          <w:rtl/>
        </w:rPr>
        <w:t>'</w:t>
      </w:r>
      <w:r w:rsidR="005401A1">
        <w:rPr>
          <w:rFonts w:hint="cs"/>
          <w:rtl/>
        </w:rPr>
        <w:t xml:space="preserve"> </w:t>
      </w:r>
      <w:r w:rsidR="0032414A">
        <w:rPr>
          <w:rFonts w:hint="cs"/>
          <w:rtl/>
        </w:rPr>
        <w:t xml:space="preserve">- </w:t>
      </w:r>
      <w:r w:rsidR="00DE696A">
        <w:rPr>
          <w:rFonts w:hint="cs"/>
          <w:rtl/>
        </w:rPr>
        <w:t xml:space="preserve">אישור רו"ח המאשר </w:t>
      </w:r>
      <w:r w:rsidR="0032414A">
        <w:rPr>
          <w:rFonts w:hint="cs"/>
          <w:rtl/>
        </w:rPr>
        <w:t xml:space="preserve">"טובין מתוצרת </w:t>
      </w:r>
      <w:r w:rsidR="0032414A" w:rsidRPr="00496C8C">
        <w:rPr>
          <w:rFonts w:hint="cs"/>
          <w:rtl/>
        </w:rPr>
        <w:t>הארץ"</w:t>
      </w:r>
      <w:r w:rsidR="00261A1F">
        <w:rPr>
          <w:rFonts w:hint="cs"/>
          <w:rtl/>
        </w:rPr>
        <w:t xml:space="preserve">  (</w:t>
      </w:r>
      <w:r w:rsidR="00496C8C" w:rsidRPr="00496C8C">
        <w:rPr>
          <w:rFonts w:hint="cs"/>
          <w:rtl/>
        </w:rPr>
        <w:t>אם רלוונטי)</w:t>
      </w:r>
    </w:p>
    <w:p w:rsidR="00374D7F" w:rsidRDefault="00374D7F" w:rsidP="001E52B7">
      <w:pPr>
        <w:numPr>
          <w:ilvl w:val="0"/>
          <w:numId w:val="2"/>
        </w:numPr>
        <w:tabs>
          <w:tab w:val="clear" w:pos="417"/>
          <w:tab w:val="num" w:pos="360"/>
        </w:tabs>
        <w:spacing w:line="360" w:lineRule="auto"/>
        <w:ind w:left="283" w:right="0"/>
        <w:rPr>
          <w:u w:val="single"/>
        </w:rPr>
      </w:pPr>
      <w:r>
        <w:rPr>
          <w:rFonts w:hint="cs"/>
          <w:rtl/>
        </w:rPr>
        <w:t>נספח י</w:t>
      </w:r>
      <w:r w:rsidR="0049295A">
        <w:rPr>
          <w:rFonts w:hint="cs"/>
          <w:rtl/>
        </w:rPr>
        <w:t>א</w:t>
      </w:r>
      <w:r>
        <w:rPr>
          <w:rFonts w:hint="cs"/>
          <w:rtl/>
        </w:rPr>
        <w:t xml:space="preserve">' - הצהרת </w:t>
      </w:r>
      <w:r w:rsidRPr="00261A1F">
        <w:rPr>
          <w:rFonts w:hint="cs"/>
          <w:rtl/>
        </w:rPr>
        <w:t>סודיות</w:t>
      </w:r>
      <w:r w:rsidR="00261A1F" w:rsidRPr="00261A1F">
        <w:rPr>
          <w:rFonts w:hint="cs"/>
          <w:rtl/>
        </w:rPr>
        <w:t xml:space="preserve"> ללא</w:t>
      </w:r>
      <w:r w:rsidR="00261A1F">
        <w:rPr>
          <w:rFonts w:hint="cs"/>
          <w:rtl/>
        </w:rPr>
        <w:t xml:space="preserve"> פגות תוקף</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8328D2" w:rsidRDefault="008328D2">
      <w:pPr>
        <w:rPr>
          <w:rtl/>
          <w:lang w:eastAsia="en-US"/>
        </w:rPr>
      </w:pPr>
    </w:p>
    <w:p w:rsidR="00C42E4C" w:rsidRDefault="00C42E4C">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1A0D26">
        <w:rPr>
          <w:rFonts w:hint="cs"/>
          <w:sz w:val="22"/>
          <w:szCs w:val="32"/>
          <w:rtl/>
          <w:lang w:eastAsia="en-US"/>
        </w:rPr>
        <w:t>161925</w:t>
      </w:r>
      <w:r w:rsidRPr="00FB62E3">
        <w:rPr>
          <w:sz w:val="22"/>
          <w:szCs w:val="32"/>
          <w:rtl/>
          <w:lang w:eastAsia="en-US"/>
        </w:rPr>
        <w:t xml:space="preserve"> </w:t>
      </w:r>
    </w:p>
    <w:p w:rsidR="00B11813" w:rsidRDefault="00B11813">
      <w:pPr>
        <w:rPr>
          <w:rtl/>
          <w:lang w:eastAsia="en-US"/>
        </w:rPr>
      </w:pPr>
    </w:p>
    <w:p w:rsidR="00245AF2" w:rsidRPr="004B7CED" w:rsidRDefault="00C42E4C" w:rsidP="00C86670">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C21D54">
        <w:rPr>
          <w:rFonts w:hint="cs"/>
          <w:rtl/>
          <w:lang w:eastAsia="en-US"/>
        </w:rPr>
        <w:t xml:space="preserve">לרכישת </w:t>
      </w:r>
      <w:r w:rsidR="001A0D26">
        <w:rPr>
          <w:rFonts w:hint="cs"/>
          <w:rtl/>
          <w:lang w:eastAsia="en-US"/>
        </w:rPr>
        <w:t>2 סטים מנועים מהירות גבוהה לניתוח נוירוכירורגיה- עמוד שדרה</w:t>
      </w:r>
      <w:r w:rsidR="00BF0344">
        <w:rPr>
          <w:rFonts w:hint="cs"/>
          <w:rtl/>
        </w:rPr>
        <w:t xml:space="preserve"> </w:t>
      </w:r>
      <w:proofErr w:type="spellStart"/>
      <w:r w:rsidR="00C86670">
        <w:rPr>
          <w:rFonts w:hint="cs"/>
          <w:rtl/>
        </w:rPr>
        <w:t>שב</w:t>
      </w:r>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C86670">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1A0D26">
        <w:rPr>
          <w:rFonts w:hint="cs"/>
          <w:rtl/>
        </w:rPr>
        <w:t>161925</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C86670">
        <w:rPr>
          <w:rFonts w:hint="cs"/>
          <w:rtl/>
        </w:rPr>
        <w:t>05.01</w:t>
      </w:r>
      <w:r w:rsidR="004D14EF">
        <w:rPr>
          <w:rFonts w:hint="cs"/>
          <w:rtl/>
        </w:rPr>
        <w:t>.17</w:t>
      </w:r>
      <w:r>
        <w:rPr>
          <w:rFonts w:hint="cs"/>
          <w:rtl/>
        </w:rPr>
        <w:t xml:space="preserve"> בשעה 12:00.</w:t>
      </w:r>
    </w:p>
    <w:p w:rsidR="00605210" w:rsidRDefault="004D14EF" w:rsidP="00C86670">
      <w:pPr>
        <w:pStyle w:val="a5"/>
        <w:numPr>
          <w:ilvl w:val="0"/>
          <w:numId w:val="1"/>
        </w:numPr>
        <w:spacing w:line="360" w:lineRule="auto"/>
        <w:ind w:left="651" w:right="0" w:hanging="363"/>
      </w:pPr>
      <w:r>
        <w:rPr>
          <w:rFonts w:hint="cs"/>
          <w:rtl/>
        </w:rPr>
        <w:t>המציע נדרש להגיש סט מנועים להדגמה למשך כ</w:t>
      </w:r>
      <w:r w:rsidR="00C86670">
        <w:rPr>
          <w:rFonts w:hint="cs"/>
          <w:rtl/>
        </w:rPr>
        <w:t>חודש</w:t>
      </w:r>
      <w:r>
        <w:rPr>
          <w:rFonts w:hint="cs"/>
          <w:rtl/>
        </w:rPr>
        <w:t xml:space="preserve"> ולא יאוחר מ- 7 ימים ממועד הגשת המכרז</w:t>
      </w:r>
      <w:r>
        <w:rPr>
          <w:rFonts w:hint="cs"/>
          <w:sz w:val="24"/>
          <w:rtl/>
        </w:rPr>
        <w:t>.</w:t>
      </w:r>
      <w:r w:rsidRPr="006112EE">
        <w:rPr>
          <w:rFonts w:hint="cs"/>
          <w:sz w:val="24"/>
          <w:rtl/>
        </w:rPr>
        <w:t xml:space="preserve"> </w:t>
      </w:r>
      <w:r>
        <w:rPr>
          <w:rFonts w:hint="cs"/>
          <w:sz w:val="24"/>
          <w:rtl/>
        </w:rPr>
        <w:t xml:space="preserve">לצורך הדגמה יציג המציע אישור </w:t>
      </w:r>
      <w:proofErr w:type="spellStart"/>
      <w:r>
        <w:rPr>
          <w:rFonts w:hint="cs"/>
          <w:sz w:val="24"/>
          <w:rtl/>
        </w:rPr>
        <w:t>אמ"ר</w:t>
      </w:r>
      <w:proofErr w:type="spellEnd"/>
      <w:r>
        <w:rPr>
          <w:rFonts w:hint="cs"/>
          <w:sz w:val="24"/>
          <w:rtl/>
        </w:rPr>
        <w:t xml:space="preserve"> המבוסס על תקן </w:t>
      </w:r>
      <w:r>
        <w:rPr>
          <w:sz w:val="24"/>
        </w:rPr>
        <w:t>FDA</w:t>
      </w:r>
      <w:r>
        <w:rPr>
          <w:rFonts w:hint="cs"/>
          <w:sz w:val="24"/>
          <w:rtl/>
        </w:rPr>
        <w:t xml:space="preserve"> ו/או </w:t>
      </w:r>
      <w:r>
        <w:rPr>
          <w:sz w:val="24"/>
        </w:rPr>
        <w:t>CE</w:t>
      </w:r>
      <w:r>
        <w:rPr>
          <w:rFonts w:hint="cs"/>
          <w:sz w:val="24"/>
          <w:rtl/>
        </w:rPr>
        <w:t xml:space="preserve"> להנדסה רפואית.</w:t>
      </w:r>
      <w:r>
        <w:rPr>
          <w:rFonts w:hint="cs"/>
          <w:rtl/>
        </w:rPr>
        <w:t xml:space="preserve"> </w:t>
      </w:r>
      <w:r w:rsidRPr="002E2147">
        <w:rPr>
          <w:rtl/>
        </w:rPr>
        <w:t xml:space="preserve">באחריות המציע </w:t>
      </w:r>
      <w:r>
        <w:rPr>
          <w:rFonts w:hint="cs"/>
          <w:rtl/>
        </w:rPr>
        <w:t xml:space="preserve">לתאם את ההדגמה עם </w:t>
      </w:r>
      <w:r w:rsidRPr="002E2147">
        <w:rPr>
          <w:rtl/>
        </w:rPr>
        <w:t xml:space="preserve">הגורם </w:t>
      </w:r>
      <w:r w:rsidRPr="00D626E6">
        <w:rPr>
          <w:rtl/>
        </w:rPr>
        <w:t xml:space="preserve">המקצועי </w:t>
      </w:r>
      <w:r w:rsidRPr="00D626E6">
        <w:rPr>
          <w:rFonts w:hint="cs"/>
          <w:rtl/>
        </w:rPr>
        <w:t xml:space="preserve">- דורון </w:t>
      </w:r>
      <w:proofErr w:type="spellStart"/>
      <w:r w:rsidRPr="00D626E6">
        <w:rPr>
          <w:rFonts w:hint="cs"/>
          <w:rtl/>
        </w:rPr>
        <w:t>לאקה</w:t>
      </w:r>
      <w:proofErr w:type="spellEnd"/>
      <w:r w:rsidRPr="00D626E6">
        <w:rPr>
          <w:rtl/>
        </w:rPr>
        <w:t xml:space="preserve"> בטל': </w:t>
      </w:r>
      <w:r w:rsidRPr="00D626E6">
        <w:rPr>
          <w:rFonts w:hint="cs"/>
          <w:rtl/>
        </w:rPr>
        <w:t>052</w:t>
      </w:r>
      <w:r w:rsidRPr="00D626E6">
        <w:rPr>
          <w:rtl/>
        </w:rPr>
        <w:t>-</w:t>
      </w:r>
      <w:r w:rsidRPr="00D626E6">
        <w:rPr>
          <w:rFonts w:hint="cs"/>
          <w:rtl/>
        </w:rPr>
        <w:t>4266191</w:t>
      </w:r>
      <w:r w:rsidRPr="00D626E6">
        <w:rPr>
          <w:rtl/>
        </w:rPr>
        <w:t xml:space="preserve"> אלא</w:t>
      </w:r>
      <w:r w:rsidRPr="002E2147">
        <w:rPr>
          <w:rtl/>
        </w:rPr>
        <w:t xml:space="preserve"> אם ניתן פטור על ידי הגורם המקצועי עקב הכרות קודמת.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ו')</w:t>
      </w:r>
    </w:p>
    <w:p w:rsidR="00605210" w:rsidRPr="00605210" w:rsidRDefault="00605210" w:rsidP="00605210">
      <w:pPr>
        <w:ind w:left="288"/>
        <w:rPr>
          <w:rFonts w:eastAsia="Calibri"/>
        </w:rPr>
      </w:pPr>
    </w:p>
    <w:p w:rsidR="00416886" w:rsidRDefault="00416886" w:rsidP="00605210">
      <w:pPr>
        <w:numPr>
          <w:ilvl w:val="0"/>
          <w:numId w:val="1"/>
        </w:numPr>
        <w:tabs>
          <w:tab w:val="num" w:pos="1076"/>
        </w:tabs>
        <w:spacing w:line="480" w:lineRule="auto"/>
        <w:jc w:val="both"/>
        <w:rPr>
          <w:b/>
          <w:bCs/>
          <w:u w:val="single"/>
        </w:rPr>
      </w:pPr>
      <w:r w:rsidRPr="00FC636E">
        <w:rPr>
          <w:rFonts w:hint="cs"/>
          <w:b/>
          <w:bCs/>
          <w:u w:val="single"/>
          <w:rtl/>
        </w:rPr>
        <w:t>תנאי הסף / המוקדמים להשתתפות במכרז הינם:</w:t>
      </w:r>
    </w:p>
    <w:p w:rsidR="00D87ED7" w:rsidRDefault="00D87ED7" w:rsidP="00C86670">
      <w:pPr>
        <w:numPr>
          <w:ilvl w:val="0"/>
          <w:numId w:val="31"/>
        </w:numPr>
        <w:spacing w:line="360" w:lineRule="auto"/>
        <w:jc w:val="both"/>
        <w:rPr>
          <w:b/>
          <w:bCs/>
        </w:rPr>
      </w:pPr>
      <w:r w:rsidRPr="00D87ED7">
        <w:rPr>
          <w:rFonts w:hint="cs"/>
          <w:rtl/>
        </w:rPr>
        <w:t>ערבות</w:t>
      </w:r>
      <w:r>
        <w:rPr>
          <w:rFonts w:hint="cs"/>
          <w:b/>
          <w:bCs/>
          <w:rtl/>
        </w:rPr>
        <w:t xml:space="preserve"> </w:t>
      </w:r>
      <w:r w:rsidRPr="00576B2A">
        <w:rPr>
          <w:rFonts w:hint="cs"/>
          <w:rtl/>
        </w:rPr>
        <w:t xml:space="preserve">בנקאית או המחאה בנקאית או ערבות חברת ביטוח בגובה של </w:t>
      </w:r>
      <w:r w:rsidR="00C86670">
        <w:rPr>
          <w:rFonts w:hint="cs"/>
          <w:rtl/>
        </w:rPr>
        <w:t>1</w:t>
      </w:r>
      <w:r w:rsidR="00985BCC">
        <w:rPr>
          <w:rFonts w:hint="cs"/>
          <w:rtl/>
        </w:rPr>
        <w:t>5</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C86670">
        <w:rPr>
          <w:rFonts w:hint="cs"/>
          <w:rtl/>
        </w:rPr>
        <w:t>05.04</w:t>
      </w:r>
      <w:r w:rsidR="004D14EF">
        <w:rPr>
          <w:rFonts w:hint="cs"/>
          <w:rtl/>
        </w:rPr>
        <w:t>.17</w:t>
      </w:r>
      <w:r>
        <w:rPr>
          <w:rFonts w:hint="cs"/>
          <w:rtl/>
        </w:rPr>
        <w:t xml:space="preserve">, בנוסח המצורף </w:t>
      </w:r>
      <w:r>
        <w:rPr>
          <w:rtl/>
        </w:rPr>
        <w:br/>
      </w:r>
      <w:r w:rsidRPr="00576B2A">
        <w:rPr>
          <w:rFonts w:hint="cs"/>
          <w:rtl/>
        </w:rPr>
        <w:t>למסמכי המכרז.</w:t>
      </w:r>
    </w:p>
    <w:p w:rsidR="00D87ED7" w:rsidRPr="00576B2A" w:rsidRDefault="00D87ED7" w:rsidP="00D87ED7">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E0435D" w:rsidRPr="001F256F" w:rsidRDefault="00416886" w:rsidP="00D87ED7">
      <w:pPr>
        <w:numPr>
          <w:ilvl w:val="0"/>
          <w:numId w:val="31"/>
        </w:numPr>
        <w:spacing w:line="360" w:lineRule="auto"/>
        <w:jc w:val="both"/>
        <w:rPr>
          <w:b/>
          <w:bCs/>
          <w:rtl/>
        </w:rPr>
      </w:pPr>
      <w:r>
        <w:rPr>
          <w:rFonts w:hint="cs"/>
          <w:rtl/>
        </w:rPr>
        <w:t xml:space="preserve">קיום אישור </w:t>
      </w:r>
      <w:proofErr w:type="spellStart"/>
      <w:r>
        <w:rPr>
          <w:rFonts w:hint="cs"/>
          <w:rtl/>
        </w:rPr>
        <w:t>אמ"ר</w:t>
      </w:r>
      <w:proofErr w:type="spellEnd"/>
      <w:r>
        <w:rPr>
          <w:rFonts w:hint="cs"/>
          <w:rtl/>
        </w:rPr>
        <w:t xml:space="preserve"> בר </w:t>
      </w:r>
      <w:r w:rsidRPr="00E0435D">
        <w:rPr>
          <w:rFonts w:hint="cs"/>
          <w:rtl/>
        </w:rPr>
        <w:t xml:space="preserve">תוקף, או הגשת אסמכתא לבקשה </w:t>
      </w:r>
      <w:proofErr w:type="spellStart"/>
      <w:r w:rsidRPr="00E0435D">
        <w:rPr>
          <w:rFonts w:hint="cs"/>
          <w:rtl/>
        </w:rPr>
        <w:t>לאמ"ר</w:t>
      </w:r>
      <w:proofErr w:type="spellEnd"/>
      <w:r w:rsidRPr="00E0435D">
        <w:rPr>
          <w:rFonts w:hint="cs"/>
          <w:rtl/>
        </w:rPr>
        <w:t xml:space="preserve"> המבוססת על תקן </w:t>
      </w:r>
      <w:r w:rsidRPr="00E0435D">
        <w:rPr>
          <w:rFonts w:hint="cs"/>
        </w:rPr>
        <w:t>FDA</w:t>
      </w:r>
      <w:r w:rsidRPr="00E0435D">
        <w:rPr>
          <w:rFonts w:hint="cs"/>
          <w:rtl/>
        </w:rPr>
        <w:t xml:space="preserve"> </w:t>
      </w:r>
      <w:r w:rsidR="004E20AD">
        <w:rPr>
          <w:rFonts w:hint="cs"/>
          <w:rtl/>
        </w:rPr>
        <w:t>ו/או</w:t>
      </w:r>
      <w:r w:rsidRPr="00E0435D">
        <w:rPr>
          <w:rFonts w:hint="cs"/>
          <w:rtl/>
        </w:rPr>
        <w:t xml:space="preserve"> </w:t>
      </w:r>
      <w:r w:rsidRPr="00E0435D">
        <w:rPr>
          <w:rFonts w:hint="cs"/>
        </w:rPr>
        <w:t>CE</w:t>
      </w:r>
      <w:r w:rsidRPr="00E0435D">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0435D">
        <w:rPr>
          <w:rFonts w:hint="cs"/>
          <w:rtl/>
        </w:rPr>
        <w:t>האמ"ר</w:t>
      </w:r>
      <w:proofErr w:type="spellEnd"/>
      <w:r w:rsidRPr="00E0435D">
        <w:rPr>
          <w:rFonts w:hint="cs"/>
          <w:rtl/>
        </w:rPr>
        <w:t>, תהיה רשאית הועדה</w:t>
      </w:r>
      <w:r w:rsidRPr="00E0435D">
        <w:rPr>
          <w:rFonts w:hint="cs"/>
        </w:rPr>
        <w:t xml:space="preserve"> </w:t>
      </w:r>
      <w:r w:rsidRPr="00E0435D">
        <w:rPr>
          <w:rFonts w:hint="cs"/>
          <w:rtl/>
        </w:rPr>
        <w:t>לפסול את ההצעה ולבחור בהצעה אחרת.</w:t>
      </w:r>
    </w:p>
    <w:p w:rsidR="00BF0344" w:rsidRDefault="00BF0344" w:rsidP="00F83AEA">
      <w:pPr>
        <w:numPr>
          <w:ilvl w:val="0"/>
          <w:numId w:val="31"/>
        </w:numPr>
        <w:spacing w:line="360" w:lineRule="auto"/>
      </w:pPr>
      <w:r w:rsidRPr="00E92F05">
        <w:rPr>
          <w:rFonts w:hint="cs"/>
          <w:rtl/>
        </w:rPr>
        <w:t>על המצ</w:t>
      </w:r>
      <w:r>
        <w:rPr>
          <w:rFonts w:hint="cs"/>
          <w:rtl/>
        </w:rPr>
        <w:t>יע להיות בעל ותק של שנ</w:t>
      </w:r>
      <w:r w:rsidR="004D14EF">
        <w:rPr>
          <w:rFonts w:hint="cs"/>
          <w:rtl/>
        </w:rPr>
        <w:t>תיים</w:t>
      </w:r>
      <w:r>
        <w:rPr>
          <w:rFonts w:hint="cs"/>
          <w:rtl/>
        </w:rPr>
        <w:t xml:space="preserve"> </w:t>
      </w:r>
      <w:r w:rsidR="005A5511">
        <w:rPr>
          <w:rFonts w:hint="cs"/>
          <w:rtl/>
        </w:rPr>
        <w:t xml:space="preserve">באספקת ציוד רפואי </w:t>
      </w:r>
      <w:r w:rsidR="00551995">
        <w:rPr>
          <w:rFonts w:hint="cs"/>
          <w:rtl/>
        </w:rPr>
        <w:t xml:space="preserve">מסוג זה </w:t>
      </w:r>
      <w:r w:rsidR="005A5511">
        <w:rPr>
          <w:rFonts w:hint="cs"/>
          <w:rtl/>
        </w:rPr>
        <w:t>ל</w:t>
      </w:r>
      <w:r w:rsidR="00F83AEA">
        <w:rPr>
          <w:rFonts w:hint="cs"/>
          <w:rtl/>
        </w:rPr>
        <w:t xml:space="preserve">שני </w:t>
      </w:r>
      <w:r w:rsidR="005A5511">
        <w:rPr>
          <w:rFonts w:hint="cs"/>
          <w:rtl/>
        </w:rPr>
        <w:t xml:space="preserve">בתי חולים </w:t>
      </w:r>
      <w:r w:rsidR="00551995">
        <w:rPr>
          <w:rFonts w:hint="cs"/>
          <w:rtl/>
        </w:rPr>
        <w:t xml:space="preserve">אקדמיים </w:t>
      </w:r>
      <w:r w:rsidR="005A5511">
        <w:rPr>
          <w:rFonts w:hint="cs"/>
          <w:rtl/>
        </w:rPr>
        <w:t>בארץ.</w:t>
      </w:r>
      <w:r w:rsidR="004D14EF">
        <w:rPr>
          <w:rFonts w:hint="cs"/>
          <w:rtl/>
        </w:rPr>
        <w:t xml:space="preserve"> </w:t>
      </w:r>
      <w:r w:rsidRPr="00E92F05">
        <w:rPr>
          <w:rFonts w:hint="cs"/>
          <w:rtl/>
        </w:rPr>
        <w:t>(</w:t>
      </w:r>
      <w:r w:rsidRPr="00615392">
        <w:rPr>
          <w:rFonts w:hint="cs"/>
          <w:rtl/>
        </w:rPr>
        <w:t>יש לציין שמות מרכזים רפואיים בהם קיים שימוש בפריט ופרטי איש הקשר, בנספח תשקיף משתתף</w:t>
      </w:r>
      <w:r w:rsidR="00B76703" w:rsidRPr="00B76703">
        <w:rPr>
          <w:rFonts w:hint="cs"/>
          <w:rtl/>
        </w:rPr>
        <w:t xml:space="preserve"> </w:t>
      </w:r>
      <w:r w:rsidR="00B76703">
        <w:rPr>
          <w:rFonts w:hint="cs"/>
          <w:rtl/>
        </w:rPr>
        <w:t>ואישור בפני עו"ד לאימות האמור לעיל</w:t>
      </w:r>
      <w:r w:rsidRPr="00615392">
        <w:rPr>
          <w:rFonts w:hint="cs"/>
          <w:rtl/>
        </w:rPr>
        <w:t>).</w:t>
      </w:r>
    </w:p>
    <w:p w:rsidR="00B8011B" w:rsidRPr="006619A3" w:rsidRDefault="00B8011B" w:rsidP="00D87ED7">
      <w:pPr>
        <w:numPr>
          <w:ilvl w:val="0"/>
          <w:numId w:val="31"/>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B8011B" w:rsidRDefault="00B8011B" w:rsidP="00D87ED7">
      <w:pPr>
        <w:numPr>
          <w:ilvl w:val="0"/>
          <w:numId w:val="31"/>
        </w:numPr>
        <w:spacing w:line="360" w:lineRule="auto"/>
        <w:jc w:val="both"/>
      </w:pPr>
      <w:r>
        <w:rPr>
          <w:rFonts w:hint="cs"/>
          <w:rtl/>
        </w:rPr>
        <w:t>המציע אינו נמצא בהליכי פירוק או פשיטת רגל (המציע ימציא אישור עו"ד או רו"ח לאימות האמור לעיל).</w:t>
      </w:r>
    </w:p>
    <w:p w:rsidR="00B8011B" w:rsidRDefault="00B8011B" w:rsidP="00D87ED7">
      <w:pPr>
        <w:numPr>
          <w:ilvl w:val="0"/>
          <w:numId w:val="31"/>
        </w:numPr>
        <w:spacing w:line="360" w:lineRule="auto"/>
        <w:jc w:val="both"/>
      </w:pPr>
      <w:r>
        <w:rPr>
          <w:rFonts w:hint="cs"/>
          <w:rtl/>
        </w:rPr>
        <w:lastRenderedPageBreak/>
        <w:t>עמידה מלאה במפרט הטכני (נספח ג') ובדרישות המכרז ללא יוצא מן הכלל.</w:t>
      </w:r>
    </w:p>
    <w:p w:rsidR="00B8011B" w:rsidRDefault="00B8011B" w:rsidP="00D87ED7">
      <w:pPr>
        <w:numPr>
          <w:ilvl w:val="0"/>
          <w:numId w:val="31"/>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B8011B" w:rsidRDefault="00B8011B" w:rsidP="00D87ED7">
      <w:pPr>
        <w:numPr>
          <w:ilvl w:val="0"/>
          <w:numId w:val="31"/>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2A3637" w:rsidRDefault="005B7A4A" w:rsidP="002A53D8">
      <w:pPr>
        <w:numPr>
          <w:ilvl w:val="0"/>
          <w:numId w:val="1"/>
        </w:numPr>
        <w:spacing w:line="360" w:lineRule="auto"/>
        <w:ind w:left="651" w:hanging="425"/>
        <w:jc w:val="both"/>
      </w:pPr>
      <w:r>
        <w:rPr>
          <w:rFonts w:hint="cs"/>
          <w:rtl/>
        </w:rPr>
        <w:t>ההצעות אשר תענינה על התנאים המוקדמים / תנאי הסף, תיבחנה על ידי צוות מטעם</w:t>
      </w:r>
      <w:r w:rsidR="008704CD">
        <w:rPr>
          <w:rFonts w:hint="cs"/>
          <w:rtl/>
        </w:rPr>
        <w:t xml:space="preserve"> המזמין לנושא האיכות ורק הצעות שיזכו לציון מעבר של </w:t>
      </w:r>
      <w:r w:rsidR="008704CD" w:rsidRPr="008704CD">
        <w:rPr>
          <w:rFonts w:hint="cs"/>
          <w:b/>
          <w:bCs/>
          <w:u w:val="single"/>
          <w:rtl/>
        </w:rPr>
        <w:t>8</w:t>
      </w:r>
      <w:r w:rsidR="002F49D5">
        <w:rPr>
          <w:rFonts w:hint="cs"/>
          <w:b/>
          <w:bCs/>
          <w:u w:val="single"/>
          <w:rtl/>
        </w:rPr>
        <w:t>5</w:t>
      </w:r>
      <w:r w:rsidR="008704CD">
        <w:rPr>
          <w:rFonts w:hint="cs"/>
          <w:rtl/>
        </w:rPr>
        <w:t xml:space="preserve"> לפחות במרכיבי האיכות ישוקללו עם המחיר.</w:t>
      </w:r>
      <w:r w:rsidR="002A3637" w:rsidRPr="002A3637">
        <w:rPr>
          <w:rFonts w:hint="cs"/>
          <w:rtl/>
        </w:rPr>
        <w:t xml:space="preserve"> </w:t>
      </w:r>
      <w:r w:rsidR="00274727">
        <w:rPr>
          <w:rFonts w:hint="cs"/>
          <w:rtl/>
        </w:rPr>
        <w:t>(הצעה שתזכה לציון הנמוך מ- 8</w:t>
      </w:r>
      <w:r w:rsidR="002F49D5">
        <w:rPr>
          <w:rFonts w:hint="cs"/>
          <w:rtl/>
        </w:rPr>
        <w:t>5</w:t>
      </w:r>
      <w:r w:rsidR="00274727">
        <w:rPr>
          <w:rFonts w:hint="cs"/>
          <w:rtl/>
        </w:rPr>
        <w:t xml:space="preserve"> תפסל בגין אי עמידה בכל תנאי המכרז, תנאי סף 5</w:t>
      </w:r>
      <w:r w:rsidR="002A53D8">
        <w:rPr>
          <w:rFonts w:hint="cs"/>
          <w:rtl/>
        </w:rPr>
        <w:t>ו</w:t>
      </w:r>
      <w:r w:rsidR="00274727">
        <w:rPr>
          <w:rFonts w:hint="cs"/>
          <w:rtl/>
        </w:rPr>
        <w:t>').</w:t>
      </w:r>
    </w:p>
    <w:p w:rsidR="0026242F" w:rsidRPr="008704CD" w:rsidRDefault="00CD1738" w:rsidP="00605210">
      <w:pPr>
        <w:numPr>
          <w:ilvl w:val="0"/>
          <w:numId w:val="1"/>
        </w:numPr>
        <w:tabs>
          <w:tab w:val="num" w:pos="1076"/>
        </w:tabs>
        <w:spacing w:line="480" w:lineRule="auto"/>
        <w:ind w:left="509" w:hanging="283"/>
        <w:jc w:val="both"/>
      </w:pPr>
      <w:r>
        <w:rPr>
          <w:rFonts w:hint="cs"/>
          <w:rtl/>
        </w:rPr>
        <w:t xml:space="preserve">  </w:t>
      </w:r>
      <w:r w:rsidR="0026242F">
        <w:rPr>
          <w:rFonts w:hint="cs"/>
          <w:rtl/>
        </w:rPr>
        <w:t>הצעתכם תהיה בתוקף לפחות 3 חודשים מהמועד האחרון שנקבע להגשת ההצעה.</w:t>
      </w:r>
    </w:p>
    <w:p w:rsidR="0026242F" w:rsidRPr="00154672" w:rsidRDefault="000A3121" w:rsidP="00605210">
      <w:pPr>
        <w:numPr>
          <w:ilvl w:val="0"/>
          <w:numId w:val="1"/>
        </w:numPr>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8312E0">
      <w:pPr>
        <w:numPr>
          <w:ilvl w:val="0"/>
          <w:numId w:val="1"/>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8312E0">
      <w:pPr>
        <w:spacing w:line="360" w:lineRule="auto"/>
        <w:ind w:left="651" w:right="360"/>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605210">
      <w:pPr>
        <w:numPr>
          <w:ilvl w:val="0"/>
          <w:numId w:val="1"/>
        </w:numPr>
        <w:spacing w:line="360" w:lineRule="auto"/>
        <w:ind w:left="651"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1E0DA0">
      <w:pPr>
        <w:numPr>
          <w:ilvl w:val="0"/>
          <w:numId w:val="1"/>
        </w:numPr>
        <w:spacing w:line="360" w:lineRule="auto"/>
        <w:ind w:left="651"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605210">
      <w:pPr>
        <w:numPr>
          <w:ilvl w:val="0"/>
          <w:numId w:val="1"/>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605210">
      <w:pPr>
        <w:numPr>
          <w:ilvl w:val="0"/>
          <w:numId w:val="1"/>
        </w:numPr>
        <w:spacing w:line="360" w:lineRule="auto"/>
        <w:ind w:left="651" w:hanging="425"/>
        <w:jc w:val="both"/>
        <w:rPr>
          <w:b/>
          <w:bCs/>
          <w:u w:val="single"/>
          <w:rtl/>
        </w:rPr>
      </w:pPr>
      <w:r>
        <w:rPr>
          <w:rFonts w:hint="cs"/>
          <w:rtl/>
        </w:rPr>
        <w:t xml:space="preserve">ביה"ח לא יישא בכל אחריות לכל הוצאה ו/או נזק שיגרמו </w:t>
      </w:r>
      <w:r w:rsidR="002E0270">
        <w:rPr>
          <w:rFonts w:hint="cs"/>
          <w:rtl/>
        </w:rPr>
        <w:t xml:space="preserve">למציע בקשר עם הכנת המכרז </w:t>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605210">
      <w:pPr>
        <w:numPr>
          <w:ilvl w:val="0"/>
          <w:numId w:val="1"/>
        </w:numPr>
        <w:spacing w:line="360" w:lineRule="auto"/>
        <w:ind w:left="651" w:hanging="425"/>
        <w:jc w:val="both"/>
        <w:rPr>
          <w:b/>
          <w:bCs/>
          <w:u w:val="single"/>
        </w:rPr>
      </w:pPr>
      <w:r>
        <w:rPr>
          <w:rFonts w:hint="cs"/>
          <w:rtl/>
        </w:rPr>
        <w:t xml:space="preserve"> </w:t>
      </w:r>
      <w:r w:rsidR="006F749C" w:rsidRPr="009728E2">
        <w:rPr>
          <w:rFonts w:hint="cs"/>
          <w:rtl/>
        </w:rPr>
        <w:t>תקופת ההתקשרות היא לשנ</w:t>
      </w:r>
      <w:r w:rsidR="00584252" w:rsidRPr="009728E2">
        <w:rPr>
          <w:rFonts w:hint="cs"/>
          <w:rtl/>
        </w:rPr>
        <w:t>ה</w:t>
      </w:r>
      <w:r w:rsidR="006F749C">
        <w:rPr>
          <w:rFonts w:hint="cs"/>
          <w:rtl/>
        </w:rPr>
        <w:t xml:space="preserve">. ביה"ח יהא רשאי להאריך את ההתקשרות לתקופות נוספות </w:t>
      </w:r>
      <w:r>
        <w:rPr>
          <w:rFonts w:hint="cs"/>
          <w:rtl/>
        </w:rPr>
        <w:t xml:space="preserve">וכן יהא רשאי להגדיל או להקטין את </w:t>
      </w:r>
      <w:r w:rsidR="00274727">
        <w:rPr>
          <w:rFonts w:hint="cs"/>
          <w:rtl/>
        </w:rPr>
        <w:t xml:space="preserve">היקף </w:t>
      </w:r>
      <w:r>
        <w:rPr>
          <w:rFonts w:hint="cs"/>
          <w:rtl/>
        </w:rPr>
        <w:t>ה</w:t>
      </w:r>
      <w:r w:rsidR="002031A4">
        <w:rPr>
          <w:rFonts w:hint="cs"/>
          <w:rtl/>
        </w:rPr>
        <w:t>התקשרות</w:t>
      </w:r>
      <w:r>
        <w:rPr>
          <w:rFonts w:hint="cs"/>
          <w:rtl/>
        </w:rPr>
        <w:t xml:space="preserve"> בגבולות </w:t>
      </w:r>
      <w:r w:rsidRPr="00C8378B">
        <w:rPr>
          <w:rFonts w:hint="cs"/>
          <w:rtl/>
        </w:rPr>
        <w:t xml:space="preserve">של </w:t>
      </w:r>
      <w:r w:rsidRPr="00C8378B">
        <w:rPr>
          <w:rtl/>
        </w:rPr>
        <w:t>30%</w:t>
      </w:r>
      <w:r w:rsidRPr="00C8378B">
        <w:t>±</w:t>
      </w:r>
      <w:r w:rsidRPr="00C8378B">
        <w:rPr>
          <w:rFonts w:hint="cs"/>
          <w:rtl/>
        </w:rPr>
        <w:t xml:space="preserve"> .</w:t>
      </w:r>
    </w:p>
    <w:p w:rsidR="00603004" w:rsidRDefault="00603004" w:rsidP="00603004">
      <w:pPr>
        <w:numPr>
          <w:ilvl w:val="0"/>
          <w:numId w:val="1"/>
        </w:numPr>
        <w:spacing w:line="360" w:lineRule="auto"/>
        <w:ind w:left="651" w:hanging="425"/>
        <w:jc w:val="both"/>
      </w:pPr>
      <w:r>
        <w:rPr>
          <w:rFonts w:hint="cs"/>
          <w:rtl/>
        </w:rPr>
        <w:t>בית החולים יהיה רשאי להפסיק את ההתקשרות עם המציע ולהשיב את פריטי הציוד ולקבל החזר התמורה, תוך מתן הודעה של שבוע מראש ולהתקשר עם המציע שהצעתו הייתה הבאה בתור מבין המשתתפים במכרז.</w:t>
      </w:r>
    </w:p>
    <w:p w:rsidR="001E0DA0" w:rsidRDefault="001E0DA0" w:rsidP="001E0DA0">
      <w:pPr>
        <w:spacing w:line="360" w:lineRule="auto"/>
        <w:ind w:right="360"/>
        <w:jc w:val="both"/>
        <w:rPr>
          <w:rtl/>
        </w:rPr>
      </w:pPr>
    </w:p>
    <w:p w:rsidR="001E0DA0" w:rsidRDefault="001E0DA0" w:rsidP="001E0DA0">
      <w:pPr>
        <w:spacing w:line="360" w:lineRule="auto"/>
        <w:ind w:right="360"/>
        <w:jc w:val="both"/>
        <w:rPr>
          <w:rtl/>
        </w:rPr>
      </w:pPr>
    </w:p>
    <w:p w:rsidR="001E0DA0" w:rsidRDefault="001E0DA0" w:rsidP="001E0DA0">
      <w:pPr>
        <w:spacing w:line="360" w:lineRule="auto"/>
        <w:ind w:right="360"/>
        <w:jc w:val="both"/>
        <w:rPr>
          <w:rtl/>
        </w:rPr>
      </w:pPr>
    </w:p>
    <w:p w:rsidR="001E0DA0" w:rsidRDefault="001E0DA0" w:rsidP="001E0DA0">
      <w:pPr>
        <w:spacing w:line="360" w:lineRule="auto"/>
        <w:ind w:right="360"/>
        <w:jc w:val="both"/>
        <w:rPr>
          <w:rtl/>
        </w:rPr>
      </w:pPr>
    </w:p>
    <w:p w:rsidR="001E0DA0" w:rsidRDefault="001E0DA0" w:rsidP="001E0DA0">
      <w:pPr>
        <w:spacing w:line="360" w:lineRule="auto"/>
        <w:ind w:right="360"/>
        <w:jc w:val="both"/>
        <w:rPr>
          <w:rtl/>
        </w:rPr>
      </w:pPr>
    </w:p>
    <w:p w:rsidR="001E0DA0" w:rsidRDefault="001E0DA0" w:rsidP="001E0DA0">
      <w:pPr>
        <w:spacing w:line="360" w:lineRule="auto"/>
        <w:ind w:right="360"/>
        <w:jc w:val="both"/>
        <w:rPr>
          <w:rtl/>
        </w:rPr>
      </w:pPr>
    </w:p>
    <w:p w:rsidR="001E0DA0" w:rsidRPr="00603004" w:rsidRDefault="001E0DA0" w:rsidP="001E0DA0">
      <w:pPr>
        <w:spacing w:line="360" w:lineRule="auto"/>
        <w:ind w:right="360"/>
        <w:jc w:val="both"/>
      </w:pPr>
    </w:p>
    <w:p w:rsidR="00603004" w:rsidRPr="00603004" w:rsidRDefault="00603004" w:rsidP="00603004">
      <w:pPr>
        <w:numPr>
          <w:ilvl w:val="0"/>
          <w:numId w:val="1"/>
        </w:numPr>
        <w:spacing w:line="360" w:lineRule="auto"/>
        <w:jc w:val="both"/>
      </w:pPr>
      <w:r>
        <w:rPr>
          <w:rFonts w:hint="cs"/>
          <w:rtl/>
        </w:rPr>
        <w:lastRenderedPageBreak/>
        <w:t>החזרת ציוד תוך כדי השבת התמורה לבית החולים:</w:t>
      </w:r>
    </w:p>
    <w:p w:rsidR="00603004" w:rsidRDefault="00603004" w:rsidP="00603004">
      <w:pPr>
        <w:numPr>
          <w:ilvl w:val="1"/>
          <w:numId w:val="1"/>
        </w:numPr>
        <w:spacing w:line="360" w:lineRule="auto"/>
        <w:jc w:val="both"/>
      </w:pPr>
      <w:r>
        <w:rPr>
          <w:rFonts w:hint="cs"/>
          <w:rtl/>
        </w:rPr>
        <w:t>בציוד חדש שטרם נצבר ניסיון בהפעלתו בבית החולים ניתן יהיה להחזיר את הציוד במשך תקופת הניסיון של שלושה חודשים, תוך השבת מלוא התמורה ששולמה עבורו על ידי בית החולים.</w:t>
      </w:r>
    </w:p>
    <w:p w:rsidR="00603004" w:rsidRDefault="00603004" w:rsidP="00603004">
      <w:pPr>
        <w:numPr>
          <w:ilvl w:val="1"/>
          <w:numId w:val="1"/>
        </w:numPr>
        <w:spacing w:line="360" w:lineRule="auto"/>
        <w:jc w:val="both"/>
      </w:pPr>
      <w:r>
        <w:rPr>
          <w:rFonts w:hint="cs"/>
          <w:rtl/>
        </w:rPr>
        <w:t xml:space="preserve">בתקופה שמעבר ל- 3 חודשים ועד שנה, בית החולים יהיה רשאי להחזיר את הציוד לחברה תוך קבלת התמורה ששולמה בניכוי 15% ממנה. ההשבה בסעיף קטן זה תעשה בעקבות </w:t>
      </w:r>
      <w:proofErr w:type="spellStart"/>
      <w:r>
        <w:rPr>
          <w:rFonts w:hint="cs"/>
          <w:rtl/>
        </w:rPr>
        <w:t>חוו"ד</w:t>
      </w:r>
      <w:proofErr w:type="spellEnd"/>
      <w:r>
        <w:rPr>
          <w:rFonts w:hint="cs"/>
          <w:rtl/>
        </w:rPr>
        <w:t xml:space="preserve"> הגורמים המקצועיים כי השימוש בציוד פוגע באיכות הטיפול הרפואי ו/או בבריאות המטופל.</w:t>
      </w:r>
    </w:p>
    <w:p w:rsidR="00603004" w:rsidRPr="00E212E3" w:rsidRDefault="00603004" w:rsidP="00603004">
      <w:pPr>
        <w:numPr>
          <w:ilvl w:val="1"/>
          <w:numId w:val="1"/>
        </w:numPr>
        <w:spacing w:line="360" w:lineRule="auto"/>
        <w:jc w:val="both"/>
      </w:pPr>
      <w:r>
        <w:rPr>
          <w:rFonts w:hint="cs"/>
          <w:rtl/>
        </w:rPr>
        <w:t>החברה תקבל הודעה מראש ובכתב בדבר הדרישה להשבת הציוד והתמורה.</w:t>
      </w:r>
    </w:p>
    <w:p w:rsidR="00AA51B8" w:rsidRPr="00AA51B8" w:rsidRDefault="00F83AEA" w:rsidP="00605210">
      <w:pPr>
        <w:numPr>
          <w:ilvl w:val="0"/>
          <w:numId w:val="1"/>
        </w:numPr>
        <w:spacing w:line="360" w:lineRule="auto"/>
        <w:ind w:left="651" w:hanging="425"/>
        <w:jc w:val="both"/>
        <w:rPr>
          <w:b/>
          <w:bCs/>
          <w:u w:val="single"/>
        </w:rPr>
      </w:pPr>
      <w:r>
        <w:rPr>
          <w:noProof/>
        </w:rPr>
        <w:pict>
          <v:shapetype id="_x0000_t202" coordsize="21600,21600" o:spt="202" path="m,l,21600r21600,l21600,xe">
            <v:stroke joinstyle="miter"/>
            <v:path gradientshapeok="t" o:connecttype="rect"/>
          </v:shapetype>
          <v:shape id="_x0000_s1034" type="#_x0000_t202" style="position:absolute;left:0;text-align:left;margin-left:21.9pt;margin-top:70.35pt;width:157.25pt;height:36pt;z-index:251658240;mso-width-relative:margin;mso-height-relative:margin">
            <v:textbox style="mso-next-textbox:#_x0000_s1034">
              <w:txbxContent>
                <w:p w:rsidR="00F83AEA" w:rsidRPr="008C4D37" w:rsidRDefault="00F83AEA" w:rsidP="002A53D8">
                  <w:pPr>
                    <w:spacing w:line="360" w:lineRule="auto"/>
                    <w:jc w:val="center"/>
                    <w:rPr>
                      <w:b/>
                      <w:bCs/>
                    </w:rPr>
                  </w:pPr>
                  <w:r w:rsidRPr="008C4D37">
                    <w:rPr>
                      <w:rFonts w:hint="cs"/>
                      <w:b/>
                      <w:bCs/>
                      <w:rtl/>
                    </w:rPr>
                    <w:t>הצעה שתזכה לציון הנמוך מ- 8</w:t>
                  </w:r>
                  <w:r>
                    <w:rPr>
                      <w:rFonts w:hint="cs"/>
                      <w:b/>
                      <w:bCs/>
                      <w:rtl/>
                    </w:rPr>
                    <w:t>5</w:t>
                  </w:r>
                  <w:r w:rsidRPr="008C4D37">
                    <w:rPr>
                      <w:rFonts w:hint="cs"/>
                      <w:b/>
                      <w:bCs/>
                      <w:rtl/>
                    </w:rPr>
                    <w:t xml:space="preserve"> במרכיבי </w:t>
                  </w:r>
                  <w:r>
                    <w:rPr>
                      <w:rFonts w:hint="cs"/>
                      <w:b/>
                      <w:bCs/>
                      <w:rtl/>
                    </w:rPr>
                    <w:t>ה</w:t>
                  </w:r>
                  <w:r w:rsidRPr="008C4D37">
                    <w:rPr>
                      <w:rFonts w:hint="cs"/>
                      <w:b/>
                      <w:bCs/>
                      <w:rtl/>
                    </w:rPr>
                    <w:t>איכות, תיפסל</w:t>
                  </w:r>
                </w:p>
              </w:txbxContent>
            </v:textbox>
          </v:shape>
        </w:pict>
      </w:r>
      <w:r w:rsidR="00B340BF">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CA65AB" w:rsidRDefault="00AA51B8" w:rsidP="00CD113D">
      <w:pPr>
        <w:spacing w:line="360" w:lineRule="auto"/>
        <w:ind w:left="509" w:firstLine="142"/>
        <w:rPr>
          <w:rtl/>
        </w:rPr>
      </w:pPr>
      <w:r w:rsidRPr="00B4201C">
        <w:rPr>
          <w:rFonts w:hint="cs"/>
          <w:b/>
          <w:bCs/>
          <w:rtl/>
        </w:rPr>
        <w:t>א.</w:t>
      </w:r>
      <w:r w:rsidRPr="00B4201C">
        <w:rPr>
          <w:b/>
          <w:bCs/>
          <w:rtl/>
        </w:rPr>
        <w:t xml:space="preserve"> </w:t>
      </w:r>
      <w:r w:rsidR="00CD113D">
        <w:rPr>
          <w:rFonts w:hint="cs"/>
          <w:b/>
          <w:bCs/>
          <w:rtl/>
        </w:rPr>
        <w:t xml:space="preserve">איכות </w:t>
      </w:r>
      <w:r w:rsidRPr="00B4201C">
        <w:rPr>
          <w:rFonts w:hint="cs"/>
          <w:b/>
          <w:bCs/>
          <w:rtl/>
        </w:rPr>
        <w:t xml:space="preserve">- </w:t>
      </w:r>
      <w:r w:rsidR="00CA65AB">
        <w:rPr>
          <w:rFonts w:hint="cs"/>
          <w:b/>
          <w:bCs/>
          <w:rtl/>
        </w:rPr>
        <w:t>30</w:t>
      </w:r>
      <w:r w:rsidRPr="00B4201C">
        <w:rPr>
          <w:rFonts w:hint="cs"/>
          <w:b/>
          <w:bCs/>
          <w:rtl/>
        </w:rPr>
        <w:t>%</w:t>
      </w:r>
      <w:r>
        <w:rPr>
          <w:rFonts w:hint="cs"/>
          <w:rtl/>
        </w:rPr>
        <w:t xml:space="preserve"> </w:t>
      </w:r>
      <w:r w:rsidRPr="003F5939">
        <w:rPr>
          <w:rFonts w:hint="cs"/>
          <w:b/>
          <w:bCs/>
          <w:rtl/>
        </w:rPr>
        <w:t>:</w:t>
      </w:r>
    </w:p>
    <w:p w:rsidR="00AA51B8" w:rsidRPr="006C4606" w:rsidRDefault="00340878" w:rsidP="008607DD">
      <w:pPr>
        <w:pStyle w:val="a5"/>
        <w:numPr>
          <w:ilvl w:val="0"/>
          <w:numId w:val="21"/>
        </w:numPr>
        <w:spacing w:line="360" w:lineRule="auto"/>
        <w:ind w:left="1076" w:hanging="218"/>
      </w:pPr>
      <w:r>
        <w:rPr>
          <w:rFonts w:hint="cs"/>
          <w:noProof/>
          <w:rtl/>
        </w:rPr>
        <w:t xml:space="preserve">התאמה </w:t>
      </w:r>
      <w:r w:rsidR="008607DD">
        <w:rPr>
          <w:rFonts w:hint="cs"/>
          <w:noProof/>
          <w:rtl/>
        </w:rPr>
        <w:t xml:space="preserve">לסוגי פעולה </w:t>
      </w:r>
      <w:r w:rsidR="00CD113D" w:rsidRPr="006C4606">
        <w:rPr>
          <w:rFonts w:hint="cs"/>
          <w:rtl/>
        </w:rPr>
        <w:t xml:space="preserve"> - </w:t>
      </w:r>
      <w:r w:rsidR="008607DD">
        <w:rPr>
          <w:rFonts w:hint="cs"/>
          <w:rtl/>
        </w:rPr>
        <w:t>6</w:t>
      </w:r>
      <w:r w:rsidR="006C4606">
        <w:rPr>
          <w:rFonts w:hint="cs"/>
          <w:rtl/>
        </w:rPr>
        <w:t>%</w:t>
      </w:r>
    </w:p>
    <w:p w:rsidR="00216D7E" w:rsidRDefault="008607DD" w:rsidP="008607DD">
      <w:pPr>
        <w:pStyle w:val="a5"/>
        <w:numPr>
          <w:ilvl w:val="0"/>
          <w:numId w:val="21"/>
        </w:numPr>
        <w:spacing w:line="360" w:lineRule="auto"/>
        <w:ind w:left="1076" w:hanging="218"/>
      </w:pPr>
      <w:r>
        <w:rPr>
          <w:rFonts w:hint="cs"/>
          <w:rtl/>
        </w:rPr>
        <w:t>איכות פעולה</w:t>
      </w:r>
      <w:r w:rsidR="00216D7E" w:rsidRPr="00216D7E">
        <w:rPr>
          <w:rFonts w:hint="cs"/>
          <w:rtl/>
        </w:rPr>
        <w:t xml:space="preserve"> - </w:t>
      </w:r>
      <w:r>
        <w:rPr>
          <w:rFonts w:hint="cs"/>
          <w:rtl/>
        </w:rPr>
        <w:t>6</w:t>
      </w:r>
      <w:r w:rsidR="00216D7E" w:rsidRPr="00216D7E">
        <w:rPr>
          <w:rFonts w:hint="cs"/>
          <w:rtl/>
        </w:rPr>
        <w:t>%</w:t>
      </w:r>
    </w:p>
    <w:p w:rsidR="00216D7E" w:rsidRDefault="008607DD" w:rsidP="008607DD">
      <w:pPr>
        <w:pStyle w:val="a5"/>
        <w:numPr>
          <w:ilvl w:val="0"/>
          <w:numId w:val="21"/>
        </w:numPr>
        <w:spacing w:line="360" w:lineRule="auto"/>
        <w:ind w:left="1076" w:hanging="218"/>
      </w:pPr>
      <w:r>
        <w:rPr>
          <w:rFonts w:hint="cs"/>
          <w:rtl/>
        </w:rPr>
        <w:t>נוחות הפעלה/ שימוש</w:t>
      </w:r>
      <w:r w:rsidR="00216D7E">
        <w:rPr>
          <w:rFonts w:hint="cs"/>
          <w:rtl/>
        </w:rPr>
        <w:t xml:space="preserve"> - </w:t>
      </w:r>
      <w:r>
        <w:rPr>
          <w:rFonts w:hint="cs"/>
          <w:rtl/>
        </w:rPr>
        <w:t>6</w:t>
      </w:r>
      <w:r w:rsidR="00216D7E">
        <w:rPr>
          <w:rFonts w:hint="cs"/>
          <w:rtl/>
        </w:rPr>
        <w:t>%</w:t>
      </w:r>
    </w:p>
    <w:p w:rsidR="00216D7E" w:rsidRPr="00216D7E" w:rsidRDefault="001E0DA0" w:rsidP="001E0DA0">
      <w:pPr>
        <w:pStyle w:val="a5"/>
        <w:numPr>
          <w:ilvl w:val="0"/>
          <w:numId w:val="21"/>
        </w:numPr>
        <w:spacing w:line="360" w:lineRule="auto"/>
        <w:ind w:left="1076" w:hanging="218"/>
      </w:pPr>
      <w:r>
        <w:rPr>
          <w:rFonts w:hint="cs"/>
          <w:rtl/>
        </w:rPr>
        <w:t>עוצמה/ מהירות/ עבודה חלקה בזמן השימוש</w:t>
      </w:r>
      <w:r w:rsidR="00216D7E">
        <w:rPr>
          <w:rFonts w:hint="cs"/>
          <w:rtl/>
        </w:rPr>
        <w:t xml:space="preserve"> - </w:t>
      </w:r>
      <w:r>
        <w:rPr>
          <w:rFonts w:hint="cs"/>
          <w:rtl/>
        </w:rPr>
        <w:t>6</w:t>
      </w:r>
      <w:r w:rsidR="00216D7E">
        <w:rPr>
          <w:rFonts w:hint="cs"/>
          <w:rtl/>
        </w:rPr>
        <w:t>%</w:t>
      </w:r>
    </w:p>
    <w:p w:rsidR="00216D7E" w:rsidRPr="00216D7E" w:rsidRDefault="001E0DA0" w:rsidP="001E0DA0">
      <w:pPr>
        <w:pStyle w:val="a5"/>
        <w:numPr>
          <w:ilvl w:val="0"/>
          <w:numId w:val="21"/>
        </w:numPr>
        <w:spacing w:line="360" w:lineRule="auto"/>
        <w:ind w:left="1076" w:hanging="218"/>
        <w:rPr>
          <w:u w:val="single"/>
        </w:rPr>
      </w:pPr>
      <w:r>
        <w:rPr>
          <w:rFonts w:hint="cs"/>
          <w:rtl/>
        </w:rPr>
        <w:t>שרות</w:t>
      </w:r>
      <w:r w:rsidR="00DD72DC">
        <w:rPr>
          <w:rFonts w:hint="cs"/>
          <w:rtl/>
        </w:rPr>
        <w:t xml:space="preserve"> - </w:t>
      </w:r>
      <w:r>
        <w:rPr>
          <w:rFonts w:hint="cs"/>
          <w:rtl/>
        </w:rPr>
        <w:t>6</w:t>
      </w:r>
      <w:r w:rsidR="00DD72DC">
        <w:rPr>
          <w:rFonts w:hint="cs"/>
          <w:rtl/>
        </w:rPr>
        <w:t>%</w:t>
      </w:r>
    </w:p>
    <w:p w:rsidR="002E0270" w:rsidRDefault="00CD113D" w:rsidP="001E0DA0">
      <w:pPr>
        <w:spacing w:line="360" w:lineRule="auto"/>
        <w:ind w:left="651"/>
        <w:rPr>
          <w:rtl/>
        </w:rPr>
      </w:pPr>
      <w:r>
        <w:rPr>
          <w:rFonts w:hint="cs"/>
          <w:b/>
          <w:bCs/>
          <w:rtl/>
        </w:rPr>
        <w:t>ב</w:t>
      </w:r>
      <w:r w:rsidR="00AA51B8" w:rsidRPr="00B4201C">
        <w:rPr>
          <w:rFonts w:hint="cs"/>
          <w:b/>
          <w:bCs/>
          <w:rtl/>
        </w:rPr>
        <w:t xml:space="preserve">. </w:t>
      </w:r>
      <w:r w:rsidR="00D019C0">
        <w:rPr>
          <w:rFonts w:hint="cs"/>
          <w:b/>
          <w:bCs/>
          <w:rtl/>
        </w:rPr>
        <w:t>מחיר</w:t>
      </w:r>
      <w:r w:rsidR="002E3E6C">
        <w:rPr>
          <w:rFonts w:hint="cs"/>
          <w:b/>
          <w:bCs/>
          <w:rtl/>
        </w:rPr>
        <w:t xml:space="preserve"> המערכ</w:t>
      </w:r>
      <w:r w:rsidR="001E0DA0">
        <w:rPr>
          <w:rFonts w:hint="cs"/>
          <w:b/>
          <w:bCs/>
          <w:rtl/>
        </w:rPr>
        <w:t>ו</w:t>
      </w:r>
      <w:r w:rsidR="002E3E6C">
        <w:rPr>
          <w:rFonts w:hint="cs"/>
          <w:b/>
          <w:bCs/>
          <w:rtl/>
        </w:rPr>
        <w:t>ת</w:t>
      </w:r>
      <w:r w:rsidR="00AA51B8" w:rsidRPr="00B4201C">
        <w:rPr>
          <w:rFonts w:hint="cs"/>
          <w:b/>
          <w:bCs/>
          <w:rtl/>
        </w:rPr>
        <w:t xml:space="preserve"> - </w:t>
      </w:r>
      <w:r w:rsidR="001E0DA0">
        <w:rPr>
          <w:rFonts w:hint="cs"/>
          <w:b/>
          <w:bCs/>
          <w:rtl/>
        </w:rPr>
        <w:t>4</w:t>
      </w:r>
      <w:r w:rsidR="002E3E6C">
        <w:rPr>
          <w:rFonts w:hint="cs"/>
          <w:b/>
          <w:bCs/>
          <w:rtl/>
        </w:rPr>
        <w:t>5</w:t>
      </w:r>
      <w:r w:rsidR="00AA51B8" w:rsidRPr="00B4201C">
        <w:rPr>
          <w:rFonts w:hint="cs"/>
          <w:b/>
          <w:bCs/>
          <w:rtl/>
        </w:rPr>
        <w:t>%</w:t>
      </w:r>
    </w:p>
    <w:p w:rsidR="00C96E5D" w:rsidRPr="00C96E5D" w:rsidRDefault="00C96E5D" w:rsidP="00C86670">
      <w:pPr>
        <w:spacing w:line="360" w:lineRule="auto"/>
        <w:ind w:left="651"/>
        <w:rPr>
          <w:b/>
          <w:bCs/>
          <w:rtl/>
        </w:rPr>
      </w:pPr>
      <w:r w:rsidRPr="00C96E5D">
        <w:rPr>
          <w:rFonts w:hint="cs"/>
          <w:b/>
          <w:bCs/>
          <w:rtl/>
        </w:rPr>
        <w:t xml:space="preserve">ג. </w:t>
      </w:r>
      <w:r w:rsidR="00D019C0">
        <w:rPr>
          <w:rFonts w:hint="cs"/>
          <w:b/>
          <w:bCs/>
          <w:rtl/>
        </w:rPr>
        <w:t>מחיר</w:t>
      </w:r>
      <w:r w:rsidRPr="00C96E5D">
        <w:rPr>
          <w:rFonts w:hint="cs"/>
          <w:b/>
          <w:bCs/>
          <w:rtl/>
        </w:rPr>
        <w:t xml:space="preserve"> </w:t>
      </w:r>
      <w:r w:rsidR="001E0DA0">
        <w:rPr>
          <w:rFonts w:hint="cs"/>
          <w:b/>
          <w:bCs/>
          <w:rtl/>
        </w:rPr>
        <w:t xml:space="preserve">ממוצע של הלהבים והמקדחים- לפי בחירת המשתמשים </w:t>
      </w:r>
      <w:r w:rsidR="00C86670">
        <w:rPr>
          <w:rFonts w:hint="cs"/>
          <w:b/>
          <w:bCs/>
          <w:rtl/>
        </w:rPr>
        <w:t>100 ניתוחים עמוד שידרה</w:t>
      </w:r>
      <w:r w:rsidRPr="00C96E5D">
        <w:rPr>
          <w:rFonts w:hint="cs"/>
          <w:b/>
          <w:bCs/>
          <w:rtl/>
        </w:rPr>
        <w:t xml:space="preserve"> - </w:t>
      </w:r>
      <w:r w:rsidR="001E0DA0">
        <w:rPr>
          <w:rFonts w:hint="cs"/>
          <w:b/>
          <w:bCs/>
          <w:rtl/>
        </w:rPr>
        <w:t>25</w:t>
      </w:r>
      <w:r w:rsidRPr="00C96E5D">
        <w:rPr>
          <w:rFonts w:hint="cs"/>
          <w:b/>
          <w:bCs/>
          <w:rtl/>
        </w:rPr>
        <w:t>%</w:t>
      </w:r>
    </w:p>
    <w:p w:rsidR="002E0270" w:rsidRDefault="00F83AEA" w:rsidP="002E0270">
      <w:pPr>
        <w:spacing w:line="360" w:lineRule="auto"/>
        <w:ind w:left="651"/>
        <w:jc w:val="both"/>
        <w:rPr>
          <w:b/>
          <w:bCs/>
          <w:rtl/>
        </w:rPr>
      </w:pPr>
      <w:r>
        <w:pict>
          <v:rect id="_x0000_i1025" style="width:117.35pt;height:1.8pt" o:hrpct="301" o:hralign="right" o:hrstd="t" o:hr="t" fillcolor="#aca899" stroked="f"/>
        </w:pict>
      </w:r>
      <w:r w:rsidR="00AA51B8">
        <w:br/>
      </w:r>
      <w:r w:rsidR="00AA51B8">
        <w:rPr>
          <w:rFonts w:hint="cs"/>
          <w:rtl/>
        </w:rPr>
        <w:t xml:space="preserve">    </w:t>
      </w:r>
      <w:r w:rsidR="00AA51B8">
        <w:rPr>
          <w:rFonts w:hint="cs"/>
          <w:b/>
          <w:bCs/>
          <w:rtl/>
        </w:rPr>
        <w:t>סה"כ</w:t>
      </w:r>
      <w:r w:rsidR="00AA51B8">
        <w:rPr>
          <w:rFonts w:hint="cs"/>
          <w:b/>
          <w:bCs/>
          <w:rtl/>
        </w:rPr>
        <w:tab/>
        <w:t>100%</w:t>
      </w:r>
    </w:p>
    <w:p w:rsidR="006D2820" w:rsidRPr="006D2820" w:rsidRDefault="006D2820" w:rsidP="002E0270">
      <w:pPr>
        <w:spacing w:line="360" w:lineRule="auto"/>
        <w:ind w:left="651"/>
        <w:jc w:val="both"/>
        <w:rPr>
          <w:b/>
          <w:bCs/>
          <w:sz w:val="8"/>
          <w:szCs w:val="8"/>
          <w:rtl/>
        </w:rPr>
      </w:pPr>
    </w:p>
    <w:p w:rsidR="00C93DC2" w:rsidRPr="00C93DC2" w:rsidRDefault="00C93DC2" w:rsidP="002E0270">
      <w:pPr>
        <w:spacing w:line="360" w:lineRule="auto"/>
        <w:ind w:left="651"/>
        <w:jc w:val="both"/>
      </w:pPr>
      <w:r>
        <w:rPr>
          <w:rFonts w:hint="cs"/>
          <w:rtl/>
        </w:rPr>
        <w:t>הציונים יינתנו בטווח בין 0 ל- 100 .</w:t>
      </w:r>
    </w:p>
    <w:p w:rsidR="00DC1AFF" w:rsidRPr="006F749C" w:rsidRDefault="00DC1AFF" w:rsidP="006D2820">
      <w:pPr>
        <w:numPr>
          <w:ilvl w:val="0"/>
          <w:numId w:val="1"/>
        </w:numPr>
        <w:spacing w:line="360" w:lineRule="auto"/>
        <w:ind w:left="509" w:right="0" w:hanging="283"/>
        <w:jc w:val="both"/>
        <w:rPr>
          <w:b/>
          <w:bCs/>
          <w:u w:val="single"/>
          <w:rtl/>
        </w:rPr>
      </w:pPr>
    </w:p>
    <w:p w:rsidR="00DC1AFF" w:rsidRDefault="00DC1AFF" w:rsidP="006D2820">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D2820">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6D2820">
      <w:pPr>
        <w:numPr>
          <w:ilvl w:val="0"/>
          <w:numId w:val="1"/>
        </w:numPr>
        <w:spacing w:line="360" w:lineRule="auto"/>
        <w:ind w:left="651" w:right="0" w:hanging="425"/>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sidR="00D27D35">
        <w:rPr>
          <w:rFonts w:hint="cs"/>
          <w:rtl/>
        </w:rPr>
        <w:t xml:space="preserve"> </w:t>
      </w:r>
      <w:r w:rsidR="004557F9" w:rsidRPr="004557F9">
        <w:rPr>
          <w:rFonts w:hint="cs"/>
          <w:rtl/>
        </w:rPr>
        <w:t>ההצעה, כאילו לא נכתבו. הדבר אף עלול לגרום לפסילתה של ההצעה.</w:t>
      </w:r>
    </w:p>
    <w:p w:rsidR="00142D84" w:rsidRPr="006C47BF" w:rsidRDefault="004557F9" w:rsidP="006D2820">
      <w:pPr>
        <w:spacing w:line="360" w:lineRule="auto"/>
        <w:ind w:left="651"/>
        <w:rPr>
          <w:b/>
          <w:bCs/>
          <w:u w:val="single"/>
          <w:rtl/>
        </w:rPr>
      </w:pPr>
      <w:r>
        <w:rPr>
          <w:rFonts w:hint="cs"/>
          <w:rtl/>
        </w:rPr>
        <w:t>(הערות או תוספות לא תילקחנה בחשבון על ידי הועדה גם באם לא תיפסל ההצעה)</w:t>
      </w:r>
    </w:p>
    <w:p w:rsidR="00142D84" w:rsidRDefault="00142D84" w:rsidP="006D2820">
      <w:pPr>
        <w:numPr>
          <w:ilvl w:val="0"/>
          <w:numId w:val="1"/>
        </w:numPr>
        <w:spacing w:line="360" w:lineRule="auto"/>
        <w:ind w:left="651" w:right="0"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573AE9" w:rsidRDefault="00573AE9" w:rsidP="00573AE9">
      <w:pPr>
        <w:spacing w:line="360" w:lineRule="auto"/>
        <w:ind w:right="360"/>
        <w:jc w:val="both"/>
        <w:rPr>
          <w:b/>
          <w:bCs/>
          <w:u w:val="single"/>
          <w:rtl/>
        </w:rPr>
      </w:pPr>
    </w:p>
    <w:p w:rsidR="00573AE9" w:rsidRDefault="00573AE9" w:rsidP="00573AE9">
      <w:pPr>
        <w:spacing w:line="360" w:lineRule="auto"/>
        <w:ind w:right="360"/>
        <w:jc w:val="both"/>
        <w:rPr>
          <w:b/>
          <w:bCs/>
          <w:u w:val="single"/>
          <w:rtl/>
        </w:rPr>
      </w:pPr>
    </w:p>
    <w:p w:rsidR="00573AE9" w:rsidRDefault="00573AE9" w:rsidP="00573AE9">
      <w:pPr>
        <w:spacing w:line="360" w:lineRule="auto"/>
        <w:ind w:right="360"/>
        <w:jc w:val="both"/>
        <w:rPr>
          <w:b/>
          <w:bCs/>
          <w:u w:val="single"/>
          <w:rtl/>
        </w:rPr>
      </w:pPr>
    </w:p>
    <w:p w:rsidR="00573AE9" w:rsidRPr="002B26E7" w:rsidRDefault="00573AE9" w:rsidP="00573AE9">
      <w:pPr>
        <w:spacing w:line="360" w:lineRule="auto"/>
        <w:ind w:right="360"/>
        <w:jc w:val="both"/>
        <w:rPr>
          <w:b/>
          <w:bCs/>
          <w:u w:val="single"/>
        </w:rPr>
      </w:pPr>
    </w:p>
    <w:p w:rsidR="00B71A72" w:rsidRPr="00B71A72" w:rsidRDefault="002B26E7" w:rsidP="006D2820">
      <w:pPr>
        <w:numPr>
          <w:ilvl w:val="0"/>
          <w:numId w:val="1"/>
        </w:numPr>
        <w:spacing w:line="360" w:lineRule="auto"/>
        <w:ind w:left="651" w:right="0" w:hanging="425"/>
        <w:jc w:val="both"/>
        <w:rPr>
          <w:b/>
          <w:bCs/>
          <w:u w:val="single"/>
          <w:rtl/>
        </w:rPr>
      </w:pPr>
      <w:r>
        <w:rPr>
          <w:rFonts w:hint="cs"/>
          <w:rtl/>
        </w:rPr>
        <w:t xml:space="preserve">מוסכם כי </w:t>
      </w:r>
      <w:r w:rsidR="009717B7">
        <w:rPr>
          <w:rFonts w:hint="cs"/>
          <w:rtl/>
        </w:rPr>
        <w:t xml:space="preserve">עמותת הידידים של </w:t>
      </w:r>
      <w:r>
        <w:rPr>
          <w:rFonts w:hint="cs"/>
          <w:rtl/>
        </w:rPr>
        <w:t xml:space="preserve">המרכז הרפואי ת"א יהיה רשאי להפסיק את ההתקשרות עם מציע ההצעה ו/או </w:t>
      </w:r>
      <w:r w:rsidR="00B71A72" w:rsidRPr="00B71A72">
        <w:rPr>
          <w:rFonts w:hint="cs"/>
          <w:rtl/>
        </w:rPr>
        <w:t>הזוכה במכרז, בהתקיים אחד מהמקרים שלהלן:</w:t>
      </w:r>
    </w:p>
    <w:p w:rsidR="00B71A72" w:rsidRDefault="00B71A72" w:rsidP="006D282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D2820">
      <w:pPr>
        <w:spacing w:line="360" w:lineRule="auto"/>
        <w:ind w:left="651" w:right="-993"/>
        <w:rPr>
          <w:rtl/>
        </w:rPr>
      </w:pPr>
      <w:r>
        <w:rPr>
          <w:rFonts w:hint="cs"/>
          <w:rtl/>
        </w:rPr>
        <w:t>ג.</w:t>
      </w:r>
      <w:r w:rsidR="004B06FD">
        <w:rPr>
          <w:rFonts w:hint="cs"/>
          <w:rtl/>
        </w:rPr>
        <w:t xml:space="preserve"> בוטלו אישורים ממשרדי הממשלה, מכון התקנים, משרד הבריאות או משרד התעשייה</w:t>
      </w:r>
      <w:r w:rsidR="006D2820">
        <w:rPr>
          <w:rFonts w:hint="cs"/>
          <w:rtl/>
        </w:rPr>
        <w:t xml:space="preserve"> והמסחר.</w:t>
      </w:r>
    </w:p>
    <w:p w:rsidR="004B06FD" w:rsidRPr="00116465" w:rsidRDefault="004B06FD" w:rsidP="006D2820">
      <w:pPr>
        <w:numPr>
          <w:ilvl w:val="0"/>
          <w:numId w:val="1"/>
        </w:numPr>
        <w:spacing w:line="360" w:lineRule="auto"/>
        <w:ind w:left="651" w:right="0"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6D2820">
      <w:pPr>
        <w:numPr>
          <w:ilvl w:val="0"/>
          <w:numId w:val="1"/>
        </w:numPr>
        <w:spacing w:line="360" w:lineRule="auto"/>
        <w:ind w:left="651" w:right="0"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Default="00116465" w:rsidP="00C86670">
      <w:pPr>
        <w:numPr>
          <w:ilvl w:val="0"/>
          <w:numId w:val="1"/>
        </w:numPr>
        <w:spacing w:line="360" w:lineRule="auto"/>
        <w:ind w:left="651" w:hanging="425"/>
        <w:jc w:val="both"/>
        <w:rPr>
          <w:b/>
          <w:bCs/>
          <w:u w:val="single"/>
        </w:rPr>
      </w:pPr>
      <w:r>
        <w:rPr>
          <w:rFonts w:hint="cs"/>
          <w:rtl/>
        </w:rPr>
        <w:t xml:space="preserve">ניתן לשלוח שאלות/הבהרות עד ליום </w:t>
      </w:r>
      <w:r w:rsidR="00C86670">
        <w:rPr>
          <w:rFonts w:hint="cs"/>
          <w:rtl/>
        </w:rPr>
        <w:t xml:space="preserve">29.12.16 שעה 12.00 </w:t>
      </w:r>
      <w:r>
        <w:rPr>
          <w:rFonts w:hint="cs"/>
          <w:rtl/>
        </w:rPr>
        <w:t xml:space="preserve"> ליחידת </w:t>
      </w:r>
      <w:r w:rsidR="007341FB">
        <w:rPr>
          <w:rFonts w:hint="cs"/>
          <w:rtl/>
        </w:rPr>
        <w:t>המכרזים בפקס: 03-6974</w:t>
      </w:r>
      <w:r w:rsidR="00E6715A">
        <w:rPr>
          <w:rFonts w:hint="cs"/>
          <w:rtl/>
        </w:rPr>
        <w:t>666</w:t>
      </w:r>
      <w:r w:rsidR="00C86670">
        <w:rPr>
          <w:rFonts w:hint="cs"/>
          <w:rtl/>
        </w:rPr>
        <w:t xml:space="preserve"> </w:t>
      </w:r>
      <w:r w:rsidR="007341FB">
        <w:rPr>
          <w:rFonts w:hint="cs"/>
          <w:rtl/>
        </w:rPr>
        <w:t xml:space="preserve">טל': </w:t>
      </w:r>
      <w:r w:rsidR="007341FB" w:rsidRPr="007341FB">
        <w:rPr>
          <w:rFonts w:hint="cs"/>
          <w:rtl/>
        </w:rPr>
        <w:t>03-6974883 .</w:t>
      </w: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Default="00573AE9" w:rsidP="00FB62E3">
      <w:pPr>
        <w:pStyle w:val="11"/>
        <w:jc w:val="left"/>
        <w:rPr>
          <w:rtl/>
        </w:rPr>
      </w:pPr>
    </w:p>
    <w:p w:rsidR="00573AE9" w:rsidRPr="00573AE9" w:rsidRDefault="00573AE9" w:rsidP="00573AE9">
      <w:pPr>
        <w:rPr>
          <w:rtl/>
        </w:rPr>
      </w:pPr>
    </w:p>
    <w:p w:rsidR="00425F80" w:rsidRDefault="00425F80" w:rsidP="00FB62E3">
      <w:pPr>
        <w:pStyle w:val="11"/>
        <w:jc w:val="left"/>
        <w:rPr>
          <w:rtl/>
        </w:rPr>
      </w:pPr>
      <w:r>
        <w:rPr>
          <w:rtl/>
        </w:rPr>
        <w:lastRenderedPageBreak/>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w:t>
      </w:r>
      <w:r w:rsidR="00D32C1C">
        <w:rPr>
          <w:rFonts w:hint="cs"/>
          <w:rtl/>
        </w:rPr>
        <w:t xml:space="preserve">עמותת הידידים של </w:t>
      </w:r>
      <w:r>
        <w:rPr>
          <w:rtl/>
        </w:rPr>
        <w:t xml:space="preserve">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1A0D26">
        <w:rPr>
          <w:rFonts w:hint="cs"/>
          <w:szCs w:val="28"/>
          <w:u w:val="single"/>
          <w:rtl/>
        </w:rPr>
        <w:t>161925</w:t>
      </w:r>
    </w:p>
    <w:p w:rsidR="00425F80" w:rsidRDefault="00D32C1C" w:rsidP="007818F3">
      <w:pPr>
        <w:spacing w:line="360" w:lineRule="auto"/>
        <w:jc w:val="center"/>
        <w:rPr>
          <w:szCs w:val="28"/>
          <w:u w:val="single"/>
          <w:rtl/>
        </w:rPr>
      </w:pPr>
      <w:r>
        <w:rPr>
          <w:rFonts w:hint="cs"/>
          <w:szCs w:val="28"/>
          <w:u w:val="single"/>
          <w:rtl/>
        </w:rPr>
        <w:t>עמותת הידידים של ה</w:t>
      </w:r>
      <w:r w:rsidR="007818F3">
        <w:rPr>
          <w:szCs w:val="28"/>
          <w:u w:val="single"/>
          <w:rtl/>
        </w:rPr>
        <w:t xml:space="preserve">מרכז הרפואי ע"ש </w:t>
      </w:r>
      <w:proofErr w:type="spellStart"/>
      <w:r w:rsidR="007818F3">
        <w:rPr>
          <w:szCs w:val="28"/>
          <w:u w:val="single"/>
          <w:rtl/>
        </w:rPr>
        <w:t>סוראסקי</w:t>
      </w:r>
      <w:proofErr w:type="spellEnd"/>
      <w:r w:rsidR="007818F3">
        <w:rPr>
          <w:rFonts w:hint="cs"/>
          <w:szCs w:val="28"/>
          <w:u w:val="single"/>
          <w:rtl/>
        </w:rPr>
        <w:t xml:space="preserve"> - </w:t>
      </w:r>
      <w:r w:rsidR="00425F80">
        <w:rPr>
          <w:szCs w:val="28"/>
          <w:u w:val="single"/>
          <w:rtl/>
        </w:rPr>
        <w:t>בי</w:t>
      </w:r>
      <w:r w:rsidR="007818F3">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880AA1" w:rsidRDefault="00880AA1" w:rsidP="003812B5">
      <w:pPr>
        <w:numPr>
          <w:ilvl w:val="0"/>
          <w:numId w:val="3"/>
        </w:numPr>
        <w:spacing w:line="360" w:lineRule="auto"/>
        <w:ind w:right="0"/>
        <w:rPr>
          <w:rtl/>
        </w:rPr>
      </w:pPr>
      <w:r>
        <w:rPr>
          <w:rtl/>
        </w:rP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w:t>
      </w:r>
      <w:r w:rsidRPr="00066568">
        <w:rPr>
          <w:b/>
          <w:bCs/>
          <w:rtl/>
        </w:rPr>
        <w:t xml:space="preserve"> "ערבות הביצוע</w:t>
      </w:r>
      <w:r w:rsidRPr="00434957">
        <w:rPr>
          <w:b/>
          <w:bCs/>
          <w:rtl/>
        </w:rPr>
        <w:t>"</w:t>
      </w:r>
      <w:r>
        <w:rPr>
          <w:rtl/>
        </w:rPr>
        <w:t>).</w:t>
      </w:r>
    </w:p>
    <w:p w:rsidR="00425F80" w:rsidRDefault="00425F80" w:rsidP="00866B30">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0E2447" w:rsidRPr="00266123">
        <w:rPr>
          <w:rFonts w:hint="cs"/>
          <w:b/>
          <w:bCs/>
          <w:rtl/>
        </w:rPr>
        <w:t xml:space="preserve">גבי טופס </w:t>
      </w:r>
      <w:r w:rsidR="00492C90">
        <w:rPr>
          <w:rFonts w:hint="cs"/>
          <w:b/>
          <w:bCs/>
          <w:rtl/>
        </w:rPr>
        <w:t xml:space="preserve">הצעת המחיר נספח ב'-חלק </w:t>
      </w:r>
      <w:r w:rsidR="000E2447" w:rsidRPr="00266123">
        <w:rPr>
          <w:rFonts w:hint="cs"/>
          <w:b/>
          <w:bCs/>
          <w:rtl/>
        </w:rPr>
        <w:t>ב</w:t>
      </w:r>
      <w:r w:rsidR="00492C90">
        <w:rPr>
          <w:rFonts w:hint="cs"/>
          <w:b/>
          <w:bCs/>
          <w:rtl/>
        </w:rPr>
        <w:t xml:space="preserve">' </w:t>
      </w:r>
      <w:r w:rsidRPr="00345F33">
        <w:rPr>
          <w:rFonts w:hint="cs"/>
          <w:b/>
          <w:bCs/>
          <w:rtl/>
        </w:rPr>
        <w:t xml:space="preserve">בטבלה שהוכנה ע"י המזמין בלבד. </w:t>
      </w:r>
    </w:p>
    <w:p w:rsidR="005E0B52" w:rsidRDefault="005E0B52" w:rsidP="005E0B52">
      <w:pPr>
        <w:spacing w:line="360" w:lineRule="auto"/>
        <w:jc w:val="both"/>
        <w:rPr>
          <w:b/>
          <w:bCs/>
          <w:rtl/>
        </w:rPr>
      </w:pPr>
    </w:p>
    <w:p w:rsidR="005E0B52" w:rsidRDefault="005E0B52" w:rsidP="005E0B52">
      <w:pPr>
        <w:spacing w:line="360" w:lineRule="auto"/>
        <w:jc w:val="both"/>
        <w:rPr>
          <w:b/>
          <w:bCs/>
          <w:rtl/>
        </w:rPr>
      </w:pPr>
    </w:p>
    <w:p w:rsidR="00595CE9" w:rsidRDefault="00595CE9" w:rsidP="005E0B52">
      <w:pPr>
        <w:spacing w:line="360" w:lineRule="auto"/>
        <w:jc w:val="both"/>
        <w:rPr>
          <w:b/>
          <w:bCs/>
          <w:rtl/>
        </w:rPr>
      </w:pPr>
    </w:p>
    <w:p w:rsidR="003812B5" w:rsidRDefault="003812B5" w:rsidP="005E0B52">
      <w:pPr>
        <w:spacing w:line="360" w:lineRule="auto"/>
        <w:jc w:val="both"/>
        <w:rPr>
          <w:b/>
          <w:bCs/>
          <w:rtl/>
        </w:rPr>
      </w:pPr>
    </w:p>
    <w:p w:rsidR="005E0B52" w:rsidRDefault="00425F80" w:rsidP="00AD395A">
      <w:pPr>
        <w:numPr>
          <w:ilvl w:val="0"/>
          <w:numId w:val="3"/>
        </w:numPr>
        <w:spacing w:line="360" w:lineRule="auto"/>
        <w:ind w:right="0"/>
        <w:jc w:val="both"/>
      </w:pPr>
      <w:r>
        <w:rPr>
          <w:rtl/>
        </w:rPr>
        <w:lastRenderedPageBreak/>
        <w:t xml:space="preserve">ידוע לי שאי מלוי ו/או </w:t>
      </w:r>
      <w:r w:rsidR="00502A77">
        <w:rPr>
          <w:rFonts w:hint="cs"/>
          <w:rtl/>
        </w:rPr>
        <w:t xml:space="preserve">אי </w:t>
      </w:r>
      <w:r>
        <w:rPr>
          <w:rtl/>
        </w:rPr>
        <w:t xml:space="preserve">צרוף מסמך כלשהו ו/או עריכת שינוי/תוספת במסמכי המכרז ו/או </w:t>
      </w:r>
      <w:r w:rsidR="00502A77">
        <w:rPr>
          <w:rFonts w:hint="cs"/>
          <w:rtl/>
        </w:rPr>
        <w:t xml:space="preserve">אי </w:t>
      </w:r>
      <w:r>
        <w:rPr>
          <w:rtl/>
        </w:rPr>
        <w:t xml:space="preserve">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1391" w:type="dxa"/>
        <w:tblLayout w:type="fixed"/>
        <w:tblLook w:val="01E0" w:firstRow="1" w:lastRow="1" w:firstColumn="1" w:lastColumn="1" w:noHBand="0" w:noVBand="0"/>
      </w:tblPr>
      <w:tblGrid>
        <w:gridCol w:w="334"/>
        <w:gridCol w:w="4678"/>
        <w:gridCol w:w="6379"/>
      </w:tblGrid>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 </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880AA1">
        <w:tc>
          <w:tcPr>
            <w:tcW w:w="334" w:type="dxa"/>
          </w:tcPr>
          <w:p w:rsidR="00853149" w:rsidRPr="00AF5B93" w:rsidRDefault="00853149" w:rsidP="00AF5B93">
            <w:pPr>
              <w:spacing w:line="360" w:lineRule="auto"/>
              <w:ind w:right="360"/>
            </w:pPr>
            <w:r w:rsidRPr="00AF5B93">
              <w:sym w:font="Wingdings" w:char="F06F"/>
            </w:r>
          </w:p>
        </w:tc>
        <w:tc>
          <w:tcPr>
            <w:tcW w:w="4678" w:type="dxa"/>
          </w:tcPr>
          <w:p w:rsidR="00853149" w:rsidRDefault="00853149" w:rsidP="00AF5B93">
            <w:pPr>
              <w:spacing w:line="360" w:lineRule="auto"/>
              <w:ind w:right="360"/>
              <w:rPr>
                <w:rtl/>
              </w:rPr>
            </w:pPr>
            <w:r>
              <w:rPr>
                <w:rFonts w:hint="cs"/>
                <w:rtl/>
              </w:rPr>
              <w:t>התחייבות המציע</w:t>
            </w:r>
          </w:p>
        </w:tc>
        <w:tc>
          <w:tcPr>
            <w:tcW w:w="6379" w:type="dxa"/>
          </w:tcPr>
          <w:p w:rsidR="00853149" w:rsidRDefault="00853149" w:rsidP="00AF5B93">
            <w:pPr>
              <w:spacing w:line="360" w:lineRule="auto"/>
              <w:ind w:right="360"/>
              <w:rPr>
                <w:rtl/>
              </w:rPr>
            </w:pPr>
            <w:r>
              <w:rPr>
                <w:rFonts w:hint="cs"/>
                <w:rtl/>
              </w:rPr>
              <w:t>-     נספח ד' - חתום.</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5A271C" w:rsidP="00AF5B93">
            <w:pPr>
              <w:spacing w:line="360" w:lineRule="auto"/>
              <w:ind w:right="360"/>
              <w:rPr>
                <w:rtl/>
              </w:rPr>
            </w:pPr>
            <w:r>
              <w:rPr>
                <w:rFonts w:hint="cs"/>
                <w:rtl/>
              </w:rPr>
              <w:t>אישור הגורם המקצועי</w:t>
            </w:r>
          </w:p>
        </w:tc>
        <w:tc>
          <w:tcPr>
            <w:tcW w:w="6379" w:type="dxa"/>
          </w:tcPr>
          <w:p w:rsidR="00425F80" w:rsidRDefault="00425F80" w:rsidP="00853149">
            <w:pPr>
              <w:spacing w:line="360" w:lineRule="auto"/>
              <w:ind w:right="360"/>
              <w:rPr>
                <w:rtl/>
              </w:rPr>
            </w:pPr>
            <w:r>
              <w:rPr>
                <w:rFonts w:hint="cs"/>
                <w:rtl/>
              </w:rPr>
              <w:t xml:space="preserve">-     נספח </w:t>
            </w:r>
            <w:r w:rsidR="00853149">
              <w:rPr>
                <w:rFonts w:hint="cs"/>
                <w:rtl/>
              </w:rPr>
              <w:t>ה</w:t>
            </w:r>
            <w:r>
              <w:rPr>
                <w:rFonts w:hint="cs"/>
                <w:rtl/>
              </w:rPr>
              <w:t xml:space="preserve">' </w:t>
            </w:r>
            <w:r w:rsidR="009C145D">
              <w:rPr>
                <w:rFonts w:hint="cs"/>
                <w:rtl/>
              </w:rPr>
              <w:t>-</w:t>
            </w:r>
            <w:r>
              <w:rPr>
                <w:rFonts w:hint="cs"/>
                <w:rtl/>
              </w:rPr>
              <w:t xml:space="preserve"> חתום. </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85314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853149">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379" w:type="dxa"/>
          </w:tcPr>
          <w:p w:rsidR="00425F80" w:rsidRDefault="00425F80" w:rsidP="00853149">
            <w:pPr>
              <w:spacing w:line="360" w:lineRule="auto"/>
              <w:ind w:right="360"/>
              <w:rPr>
                <w:rtl/>
              </w:rPr>
            </w:pPr>
            <w:r w:rsidRPr="002B6441">
              <w:rPr>
                <w:rtl/>
              </w:rPr>
              <w:t xml:space="preserve">- </w:t>
            </w:r>
            <w:r>
              <w:rPr>
                <w:rFonts w:hint="cs"/>
                <w:rtl/>
              </w:rPr>
              <w:t xml:space="preserve">    </w:t>
            </w:r>
            <w:r w:rsidRPr="002B6441">
              <w:rPr>
                <w:rtl/>
              </w:rPr>
              <w:t xml:space="preserve">נספח </w:t>
            </w:r>
            <w:r w:rsidR="00853149">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880AA1">
        <w:tc>
          <w:tcPr>
            <w:tcW w:w="334" w:type="dxa"/>
          </w:tcPr>
          <w:p w:rsidR="008D2AFA" w:rsidRPr="00AF5B93" w:rsidRDefault="008D2AFA" w:rsidP="00AF5B93">
            <w:pPr>
              <w:spacing w:line="360" w:lineRule="auto"/>
              <w:ind w:right="360"/>
            </w:pPr>
            <w:r w:rsidRPr="00AF5B93">
              <w:sym w:font="Wingdings" w:char="F06F"/>
            </w:r>
          </w:p>
        </w:tc>
        <w:tc>
          <w:tcPr>
            <w:tcW w:w="4678"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6379" w:type="dxa"/>
          </w:tcPr>
          <w:p w:rsidR="008D2AFA" w:rsidRPr="002B6441" w:rsidRDefault="008D2AFA" w:rsidP="001E52B7">
            <w:pPr>
              <w:spacing w:line="360" w:lineRule="auto"/>
              <w:ind w:right="360"/>
              <w:rPr>
                <w:rtl/>
              </w:rPr>
            </w:pPr>
            <w:r>
              <w:rPr>
                <w:rFonts w:hint="cs"/>
                <w:rtl/>
              </w:rPr>
              <w:t>-     נספח י</w:t>
            </w:r>
            <w:r w:rsidR="002E3E6C">
              <w:rPr>
                <w:rFonts w:hint="cs"/>
                <w:rtl/>
              </w:rPr>
              <w:t>א</w:t>
            </w:r>
            <w:r>
              <w:rPr>
                <w:rFonts w:hint="cs"/>
                <w:rtl/>
              </w:rPr>
              <w:t>' - חתום.</w:t>
            </w:r>
          </w:p>
        </w:tc>
      </w:tr>
      <w:tr w:rsidR="00880AA1" w:rsidTr="00880AA1">
        <w:tc>
          <w:tcPr>
            <w:tcW w:w="334" w:type="dxa"/>
          </w:tcPr>
          <w:p w:rsidR="00880AA1" w:rsidRPr="00AF5B93" w:rsidRDefault="00880AA1" w:rsidP="00AF5B93">
            <w:pPr>
              <w:spacing w:line="360" w:lineRule="auto"/>
              <w:ind w:right="360"/>
            </w:pPr>
            <w:r w:rsidRPr="00AF5B93">
              <w:sym w:font="Wingdings" w:char="F06F"/>
            </w:r>
          </w:p>
        </w:tc>
        <w:tc>
          <w:tcPr>
            <w:tcW w:w="4678" w:type="dxa"/>
          </w:tcPr>
          <w:p w:rsidR="00880AA1" w:rsidRDefault="00880AA1" w:rsidP="00880AA1">
            <w:pPr>
              <w:spacing w:line="360" w:lineRule="auto"/>
              <w:rPr>
                <w:rtl/>
              </w:rPr>
            </w:pPr>
            <w:r>
              <w:rPr>
                <w:rtl/>
              </w:rPr>
              <w:t xml:space="preserve">ערבות בנקאית כנדרש בנוסח המצ"ב בנספח </w:t>
            </w:r>
            <w:r>
              <w:rPr>
                <w:rFonts w:hint="cs"/>
                <w:rtl/>
              </w:rPr>
              <w:t>ח</w:t>
            </w:r>
            <w:r>
              <w:rPr>
                <w:rtl/>
              </w:rPr>
              <w:t>'</w:t>
            </w:r>
          </w:p>
        </w:tc>
        <w:tc>
          <w:tcPr>
            <w:tcW w:w="6379" w:type="dxa"/>
          </w:tcPr>
          <w:p w:rsidR="00880AA1" w:rsidRDefault="00880AA1" w:rsidP="001E52B7">
            <w:pPr>
              <w:spacing w:line="360" w:lineRule="auto"/>
              <w:ind w:right="360"/>
              <w:rPr>
                <w:rtl/>
              </w:rPr>
            </w:pP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w:t>
            </w:r>
            <w:r w:rsidR="001658FC">
              <w:rPr>
                <w:rFonts w:hint="cs"/>
                <w:sz w:val="24"/>
                <w:rtl/>
              </w:rPr>
              <w:t>י</w:t>
            </w:r>
            <w:r w:rsidRPr="00AF5B93">
              <w:rPr>
                <w:sz w:val="24"/>
                <w:rtl/>
              </w:rPr>
              <w:t>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425F80" w:rsidP="00AF5B93">
            <w:pPr>
              <w:spacing w:line="360" w:lineRule="auto"/>
              <w:ind w:right="360"/>
              <w:rPr>
                <w:rtl/>
              </w:rPr>
            </w:pPr>
            <w:r w:rsidRPr="002B6441">
              <w:rPr>
                <w:rFonts w:hint="cs"/>
                <w:rtl/>
                <w:lang w:eastAsia="en-US"/>
              </w:rPr>
              <w:t>צ</w:t>
            </w:r>
            <w:r w:rsidR="00595CE9">
              <w:rPr>
                <w:rFonts w:hint="cs"/>
                <w:rtl/>
                <w:lang w:eastAsia="en-US"/>
              </w:rPr>
              <w:t>י</w:t>
            </w:r>
            <w:r w:rsidRPr="002B6441">
              <w:rPr>
                <w:rFonts w:hint="cs"/>
                <w:rtl/>
                <w:lang w:eastAsia="en-US"/>
              </w:rPr>
              <w:t>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w:t>
            </w:r>
            <w:r w:rsidRPr="00E6715A">
              <w:rPr>
                <w:rtl/>
                <w:lang w:eastAsia="en-US"/>
              </w:rPr>
              <w:t>תוקף</w:t>
            </w:r>
            <w:r w:rsidRPr="00E6715A">
              <w:rPr>
                <w:rFonts w:hint="cs"/>
                <w:rtl/>
                <w:lang w:eastAsia="en-US"/>
              </w:rPr>
              <w:t xml:space="preserve"> או אישור שהוגשו כל המסמכים לקבלת אישור </w:t>
            </w:r>
            <w:proofErr w:type="spellStart"/>
            <w:r w:rsidRPr="00E6715A">
              <w:rPr>
                <w:rFonts w:hint="cs"/>
                <w:rtl/>
                <w:lang w:eastAsia="en-US"/>
              </w:rPr>
              <w:t>אמ"ר</w:t>
            </w:r>
            <w:proofErr w:type="spellEnd"/>
            <w:r w:rsidRPr="00E6715A">
              <w:rPr>
                <w:rFonts w:hint="cs"/>
                <w:rtl/>
              </w:rPr>
              <w:t>.</w:t>
            </w:r>
          </w:p>
        </w:tc>
      </w:tr>
      <w:tr w:rsidR="00630464" w:rsidTr="00880AA1">
        <w:tc>
          <w:tcPr>
            <w:tcW w:w="334" w:type="dxa"/>
          </w:tcPr>
          <w:p w:rsidR="00630464" w:rsidRDefault="00630464" w:rsidP="00B42598">
            <w:pPr>
              <w:spacing w:line="360" w:lineRule="auto"/>
              <w:ind w:right="360"/>
              <w:rPr>
                <w:rtl/>
              </w:rPr>
            </w:pPr>
            <w:r w:rsidRPr="00AF5B93">
              <w:sym w:font="Wingdings" w:char="F06F"/>
            </w:r>
          </w:p>
        </w:tc>
        <w:tc>
          <w:tcPr>
            <w:tcW w:w="11057" w:type="dxa"/>
            <w:gridSpan w:val="2"/>
          </w:tcPr>
          <w:p w:rsidR="00630464" w:rsidRDefault="001658FC" w:rsidP="002E3E6C">
            <w:pPr>
              <w:spacing w:line="360" w:lineRule="auto"/>
              <w:ind w:right="360"/>
              <w:rPr>
                <w:rtl/>
              </w:rPr>
            </w:pPr>
            <w:r>
              <w:rPr>
                <w:rFonts w:hint="cs"/>
                <w:rtl/>
                <w:lang w:eastAsia="en-US"/>
              </w:rPr>
              <w:t>ותק</w:t>
            </w:r>
            <w:r w:rsidR="00630464" w:rsidRPr="00E6715A">
              <w:rPr>
                <w:rFonts w:hint="cs"/>
                <w:rtl/>
                <w:lang w:eastAsia="en-US"/>
              </w:rPr>
              <w:t xml:space="preserve"> המציע - להוכחת תנאי סף 5 </w:t>
            </w:r>
            <w:r w:rsidR="002E3E6C">
              <w:rPr>
                <w:rFonts w:hint="cs"/>
                <w:rtl/>
                <w:lang w:eastAsia="en-US"/>
              </w:rPr>
              <w:t>ג</w:t>
            </w:r>
            <w:r w:rsidR="00630464" w:rsidRPr="00E6715A">
              <w:rPr>
                <w:rFonts w:hint="cs"/>
                <w:rtl/>
                <w:lang w:eastAsia="en-US"/>
              </w:rPr>
              <w:t>' בתשקיף משתתף.</w:t>
            </w:r>
          </w:p>
        </w:tc>
      </w:tr>
      <w:tr w:rsidR="00595CE9" w:rsidTr="00880AA1">
        <w:tc>
          <w:tcPr>
            <w:tcW w:w="334" w:type="dxa"/>
          </w:tcPr>
          <w:p w:rsidR="00595CE9" w:rsidRDefault="00595CE9" w:rsidP="00AF5B93">
            <w:pPr>
              <w:spacing w:line="360" w:lineRule="auto"/>
              <w:ind w:right="360"/>
              <w:rPr>
                <w:rtl/>
              </w:rPr>
            </w:pPr>
            <w:r w:rsidRPr="00AF5B93">
              <w:sym w:font="Wingdings" w:char="F06F"/>
            </w:r>
          </w:p>
        </w:tc>
        <w:tc>
          <w:tcPr>
            <w:tcW w:w="11057" w:type="dxa"/>
            <w:gridSpan w:val="2"/>
          </w:tcPr>
          <w:p w:rsidR="00595CE9" w:rsidRDefault="00595CE9"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95CE9" w:rsidTr="00880AA1">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Default="00595CE9" w:rsidP="002E3E6C">
            <w:pPr>
              <w:spacing w:line="360" w:lineRule="auto"/>
              <w:ind w:right="360"/>
              <w:rPr>
                <w:rtl/>
              </w:rPr>
            </w:pPr>
            <w:r w:rsidRPr="002B6441">
              <w:rPr>
                <w:rFonts w:hint="cs"/>
                <w:rtl/>
              </w:rPr>
              <w:t>אישור</w:t>
            </w:r>
            <w:r>
              <w:rPr>
                <w:rFonts w:hint="cs"/>
                <w:rtl/>
              </w:rPr>
              <w:t xml:space="preserve"> רו"ח המאשר</w:t>
            </w:r>
            <w:r w:rsidRPr="002B6441">
              <w:rPr>
                <w:rFonts w:hint="cs"/>
                <w:rtl/>
              </w:rPr>
              <w:t xml:space="preserve"> "טובין מתוצרת הארץ"</w:t>
            </w:r>
            <w:r>
              <w:rPr>
                <w:rFonts w:hint="cs"/>
                <w:rtl/>
              </w:rPr>
              <w:t xml:space="preserve"> (אם רלוונטי)</w:t>
            </w:r>
            <w:r w:rsidR="001E52B7">
              <w:rPr>
                <w:rFonts w:hint="cs"/>
                <w:rtl/>
              </w:rPr>
              <w:t xml:space="preserve"> - נספח </w:t>
            </w:r>
            <w:r w:rsidR="002E3E6C">
              <w:rPr>
                <w:rFonts w:hint="cs"/>
                <w:rtl/>
              </w:rPr>
              <w:t>י</w:t>
            </w:r>
            <w:r w:rsidR="001E52B7">
              <w:rPr>
                <w:rFonts w:hint="cs"/>
                <w:rtl/>
              </w:rPr>
              <w:t>'</w:t>
            </w:r>
            <w:r>
              <w:rPr>
                <w:rFonts w:hint="cs"/>
                <w:rtl/>
              </w:rPr>
              <w:t>.</w:t>
            </w:r>
          </w:p>
        </w:tc>
      </w:tr>
      <w:tr w:rsidR="00595CE9" w:rsidTr="00880AA1">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Pr="002B6441" w:rsidRDefault="00595CE9" w:rsidP="003812B5">
            <w:pPr>
              <w:spacing w:line="360" w:lineRule="auto"/>
              <w:ind w:right="360"/>
              <w:rPr>
                <w:rtl/>
              </w:rPr>
            </w:pPr>
            <w:r>
              <w:rPr>
                <w:rFonts w:hint="cs"/>
                <w:rtl/>
              </w:rPr>
              <w:t xml:space="preserve">צילום הקבלה ע"ס </w:t>
            </w:r>
            <w:r w:rsidR="003812B5">
              <w:rPr>
                <w:rFonts w:hint="cs"/>
                <w:rtl/>
              </w:rPr>
              <w:t>3</w:t>
            </w:r>
            <w:r>
              <w:rPr>
                <w:rFonts w:hint="cs"/>
                <w:rtl/>
              </w:rPr>
              <w:t>00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595CE9" w:rsidRPr="00595CE9" w:rsidRDefault="00595CE9"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2E251D" w:rsidRDefault="002E251D" w:rsidP="00425F80">
      <w:pPr>
        <w:jc w:val="right"/>
        <w:rPr>
          <w:rtl/>
        </w:rPr>
      </w:pPr>
    </w:p>
    <w:p w:rsidR="00422C51" w:rsidRDefault="00422C51" w:rsidP="00425F80">
      <w:pPr>
        <w:jc w:val="right"/>
        <w:rPr>
          <w:rtl/>
        </w:rPr>
      </w:pPr>
    </w:p>
    <w:p w:rsidR="00422C51" w:rsidRDefault="00422C51" w:rsidP="00425F80">
      <w:pPr>
        <w:jc w:val="right"/>
        <w:rPr>
          <w:rtl/>
        </w:rPr>
      </w:pPr>
    </w:p>
    <w:p w:rsidR="00A2143D" w:rsidRDefault="00A2143D" w:rsidP="00425F80">
      <w:pPr>
        <w:jc w:val="right"/>
        <w:rPr>
          <w:rtl/>
        </w:rPr>
      </w:pPr>
    </w:p>
    <w:p w:rsidR="00425F80" w:rsidRDefault="00425F80" w:rsidP="008D2AFA">
      <w:pPr>
        <w:rPr>
          <w:rtl/>
        </w:rPr>
      </w:pPr>
    </w:p>
    <w:p w:rsidR="008D2AFA" w:rsidRDefault="008D2AFA" w:rsidP="008D2AFA">
      <w:pPr>
        <w:rPr>
          <w:rtl/>
        </w:rPr>
      </w:pPr>
    </w:p>
    <w:p w:rsidR="00EC601C" w:rsidRPr="00EC601C" w:rsidRDefault="003B254C" w:rsidP="003B254C">
      <w:pPr>
        <w:rPr>
          <w:b/>
          <w:bCs/>
          <w:sz w:val="22"/>
          <w:szCs w:val="28"/>
          <w:u w:val="single"/>
          <w:rtl/>
        </w:rPr>
      </w:pPr>
      <w:r w:rsidRPr="003B254C">
        <w:rPr>
          <w:b/>
          <w:bCs/>
          <w:sz w:val="22"/>
          <w:szCs w:val="28"/>
          <w:u w:val="single"/>
          <w:rtl/>
        </w:rPr>
        <w:lastRenderedPageBreak/>
        <w:t>נספח ב'</w:t>
      </w:r>
      <w:r w:rsidRPr="003B254C">
        <w:rPr>
          <w:rFonts w:hint="cs"/>
          <w:b/>
          <w:bCs/>
          <w:sz w:val="22"/>
          <w:szCs w:val="28"/>
          <w:u w:val="single"/>
          <w:rtl/>
        </w:rPr>
        <w:t xml:space="preserve"> - </w:t>
      </w:r>
      <w:r w:rsidR="00EC601C" w:rsidRPr="00EC601C">
        <w:rPr>
          <w:b/>
          <w:bCs/>
          <w:sz w:val="22"/>
          <w:szCs w:val="28"/>
          <w:u w:val="single"/>
          <w:rtl/>
        </w:rPr>
        <w:t>חלק ב'</w:t>
      </w:r>
    </w:p>
    <w:p w:rsidR="00630464" w:rsidRDefault="00630464" w:rsidP="00630464">
      <w:pPr>
        <w:spacing w:line="360" w:lineRule="auto"/>
        <w:jc w:val="right"/>
        <w:rPr>
          <w:rtl/>
        </w:rPr>
      </w:pPr>
      <w:r>
        <w:rPr>
          <w:rtl/>
        </w:rPr>
        <w:t>תאריך:</w:t>
      </w:r>
      <w:r>
        <w:rPr>
          <w:rFonts w:hint="cs"/>
          <w:rtl/>
        </w:rPr>
        <w:t xml:space="preserve"> </w:t>
      </w:r>
      <w:r>
        <w:rPr>
          <w:rtl/>
        </w:rPr>
        <w:t>________</w:t>
      </w:r>
    </w:p>
    <w:p w:rsidR="00715A69" w:rsidRDefault="00715A69" w:rsidP="00425F80">
      <w:pPr>
        <w:rPr>
          <w:rtl/>
        </w:rPr>
      </w:pPr>
    </w:p>
    <w:p w:rsidR="005C69C1" w:rsidRDefault="005C69C1" w:rsidP="00425F80">
      <w:pPr>
        <w:rPr>
          <w:rtl/>
        </w:rPr>
      </w:pPr>
    </w:p>
    <w:p w:rsidR="003812B5" w:rsidRDefault="00425F80" w:rsidP="003812B5">
      <w:pPr>
        <w:spacing w:line="480" w:lineRule="auto"/>
        <w:ind w:left="-199" w:right="-284"/>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3812B5">
        <w:rPr>
          <w:rFonts w:hint="cs"/>
          <w:b/>
          <w:bCs/>
          <w:sz w:val="22"/>
          <w:szCs w:val="32"/>
          <w:u w:val="single"/>
          <w:rtl/>
        </w:rPr>
        <w:t xml:space="preserve">2 סטים מנועים במהירות גבוהה </w:t>
      </w:r>
    </w:p>
    <w:p w:rsidR="00425F80" w:rsidRPr="00030D3F" w:rsidRDefault="003812B5" w:rsidP="003812B5">
      <w:pPr>
        <w:spacing w:line="480" w:lineRule="auto"/>
        <w:ind w:left="-199" w:right="-284"/>
        <w:jc w:val="center"/>
        <w:rPr>
          <w:b/>
          <w:bCs/>
          <w:sz w:val="22"/>
          <w:szCs w:val="32"/>
          <w:u w:val="single"/>
          <w:rtl/>
        </w:rPr>
      </w:pPr>
      <w:r>
        <w:rPr>
          <w:rFonts w:hint="cs"/>
          <w:b/>
          <w:bCs/>
          <w:sz w:val="22"/>
          <w:szCs w:val="32"/>
          <w:u w:val="single"/>
          <w:rtl/>
        </w:rPr>
        <w:t>עבור ח.נ נוירוכירורגי</w:t>
      </w:r>
    </w:p>
    <w:p w:rsidR="00425F80" w:rsidRPr="00401EF4" w:rsidRDefault="00425F80" w:rsidP="005C69C1">
      <w:pPr>
        <w:spacing w:line="48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1A0D26">
        <w:rPr>
          <w:rFonts w:hint="cs"/>
          <w:b/>
          <w:bCs/>
          <w:sz w:val="22"/>
          <w:szCs w:val="32"/>
          <w:u w:val="single"/>
          <w:rtl/>
        </w:rPr>
        <w:t>161925</w:t>
      </w: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425F80" w:rsidRDefault="00425F80" w:rsidP="00715A69">
      <w:pPr>
        <w:numPr>
          <w:ilvl w:val="0"/>
          <w:numId w:val="5"/>
        </w:numPr>
        <w:tabs>
          <w:tab w:val="clear" w:pos="360"/>
        </w:tabs>
        <w:spacing w:line="360" w:lineRule="auto"/>
        <w:ind w:left="-58" w:hanging="283"/>
        <w:jc w:val="both"/>
        <w:rPr>
          <w:b/>
          <w:bCs/>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570108" w:rsidRDefault="00570108" w:rsidP="00771EE6">
      <w:pPr>
        <w:numPr>
          <w:ilvl w:val="0"/>
          <w:numId w:val="5"/>
        </w:numPr>
        <w:tabs>
          <w:tab w:val="clear" w:pos="360"/>
        </w:tabs>
        <w:spacing w:line="360" w:lineRule="auto"/>
        <w:ind w:left="-58" w:hanging="283"/>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570108" w:rsidRDefault="00570108" w:rsidP="00771EE6">
      <w:pPr>
        <w:numPr>
          <w:ilvl w:val="0"/>
          <w:numId w:val="5"/>
        </w:numPr>
        <w:tabs>
          <w:tab w:val="clear" w:pos="360"/>
        </w:tabs>
        <w:spacing w:line="360" w:lineRule="auto"/>
        <w:ind w:left="-58" w:hanging="283"/>
        <w:jc w:val="both"/>
        <w:rPr>
          <w:b/>
          <w:bCs/>
        </w:rPr>
      </w:pPr>
      <w:r>
        <w:rPr>
          <w:rFonts w:hint="cs"/>
          <w:b/>
          <w:bCs/>
          <w:rtl/>
        </w:rPr>
        <w:t xml:space="preserve">ש.ר.א.ל </w:t>
      </w:r>
      <w:r w:rsidRPr="00AB3119">
        <w:rPr>
          <w:rFonts w:hint="cs"/>
          <w:b/>
          <w:bCs/>
          <w:rtl/>
        </w:rPr>
        <w:t>תהיה רשאית להגיש הצעה אחת בלבד.</w:t>
      </w:r>
    </w:p>
    <w:p w:rsidR="003C675D" w:rsidRDefault="003C675D" w:rsidP="00432C94">
      <w:pPr>
        <w:rPr>
          <w:rtl/>
        </w:rPr>
      </w:pPr>
    </w:p>
    <w:tbl>
      <w:tblPr>
        <w:bidiVisual/>
        <w:tblW w:w="923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42"/>
        <w:gridCol w:w="4161"/>
        <w:gridCol w:w="1278"/>
        <w:gridCol w:w="1020"/>
        <w:gridCol w:w="850"/>
        <w:gridCol w:w="1281"/>
      </w:tblGrid>
      <w:tr w:rsidR="00411BAD" w:rsidRPr="00257384" w:rsidTr="00F83AEA">
        <w:trPr>
          <w:trHeight w:val="806"/>
          <w:jc w:val="center"/>
        </w:trPr>
        <w:tc>
          <w:tcPr>
            <w:tcW w:w="642" w:type="dxa"/>
            <w:tcBorders>
              <w:bottom w:val="single" w:sz="24" w:space="0" w:color="000000"/>
            </w:tcBorders>
            <w:vAlign w:val="center"/>
          </w:tcPr>
          <w:p w:rsidR="00411BAD" w:rsidRPr="00257384" w:rsidRDefault="00411BAD" w:rsidP="001958BC">
            <w:pPr>
              <w:spacing w:line="360" w:lineRule="auto"/>
              <w:jc w:val="center"/>
              <w:rPr>
                <w:b/>
                <w:bCs/>
                <w:caps/>
                <w:rtl/>
              </w:rPr>
            </w:pPr>
            <w:r w:rsidRPr="00257384">
              <w:rPr>
                <w:b/>
                <w:bCs/>
                <w:caps/>
                <w:rtl/>
              </w:rPr>
              <w:t>מס'</w:t>
            </w:r>
          </w:p>
        </w:tc>
        <w:tc>
          <w:tcPr>
            <w:tcW w:w="4161" w:type="dxa"/>
            <w:tcBorders>
              <w:bottom w:val="single" w:sz="24" w:space="0" w:color="000000"/>
            </w:tcBorders>
            <w:vAlign w:val="center"/>
          </w:tcPr>
          <w:p w:rsidR="00411BAD" w:rsidRPr="00257384" w:rsidRDefault="00411BAD" w:rsidP="001958BC">
            <w:pPr>
              <w:spacing w:line="360" w:lineRule="auto"/>
              <w:jc w:val="center"/>
              <w:rPr>
                <w:b/>
                <w:bCs/>
                <w:caps/>
                <w:rtl/>
              </w:rPr>
            </w:pPr>
            <w:r w:rsidRPr="00257384">
              <w:rPr>
                <w:b/>
                <w:bCs/>
                <w:caps/>
                <w:rtl/>
              </w:rPr>
              <w:t>שם הפריט</w:t>
            </w:r>
          </w:p>
        </w:tc>
        <w:tc>
          <w:tcPr>
            <w:tcW w:w="1278" w:type="dxa"/>
            <w:tcBorders>
              <w:bottom w:val="single" w:sz="24" w:space="0" w:color="000000"/>
            </w:tcBorders>
            <w:vAlign w:val="center"/>
          </w:tcPr>
          <w:p w:rsidR="00411BAD" w:rsidRPr="00257384" w:rsidRDefault="00411BAD" w:rsidP="001958BC">
            <w:pPr>
              <w:spacing w:line="360" w:lineRule="auto"/>
              <w:jc w:val="center"/>
              <w:rPr>
                <w:b/>
                <w:bCs/>
                <w:caps/>
                <w:rtl/>
              </w:rPr>
            </w:pPr>
            <w:r w:rsidRPr="00257384">
              <w:rPr>
                <w:b/>
                <w:bCs/>
                <w:caps/>
                <w:rtl/>
              </w:rPr>
              <w:t>מק"ט</w:t>
            </w:r>
          </w:p>
          <w:p w:rsidR="00411BAD" w:rsidRPr="00257384" w:rsidRDefault="00411BAD" w:rsidP="001958BC">
            <w:pPr>
              <w:spacing w:line="360" w:lineRule="auto"/>
              <w:jc w:val="center"/>
              <w:rPr>
                <w:b/>
                <w:bCs/>
                <w:caps/>
                <w:rtl/>
              </w:rPr>
            </w:pPr>
            <w:r w:rsidRPr="00257384">
              <w:rPr>
                <w:b/>
                <w:bCs/>
                <w:caps/>
                <w:rtl/>
              </w:rPr>
              <w:t>יצרן</w:t>
            </w:r>
          </w:p>
        </w:tc>
        <w:tc>
          <w:tcPr>
            <w:tcW w:w="1020" w:type="dxa"/>
            <w:tcBorders>
              <w:bottom w:val="single" w:sz="24" w:space="0" w:color="000000"/>
            </w:tcBorders>
            <w:vAlign w:val="center"/>
          </w:tcPr>
          <w:p w:rsidR="00411BAD" w:rsidRPr="00257384" w:rsidRDefault="00411BAD" w:rsidP="001958BC">
            <w:pPr>
              <w:spacing w:line="360" w:lineRule="auto"/>
              <w:jc w:val="center"/>
              <w:rPr>
                <w:b/>
                <w:bCs/>
                <w:caps/>
                <w:rtl/>
              </w:rPr>
            </w:pPr>
            <w:r>
              <w:rPr>
                <w:rFonts w:hint="cs"/>
                <w:b/>
                <w:bCs/>
                <w:caps/>
                <w:rtl/>
              </w:rPr>
              <w:t>כמות</w:t>
            </w:r>
          </w:p>
        </w:tc>
        <w:tc>
          <w:tcPr>
            <w:tcW w:w="850" w:type="dxa"/>
            <w:tcBorders>
              <w:bottom w:val="single" w:sz="24" w:space="0" w:color="000000"/>
            </w:tcBorders>
            <w:vAlign w:val="center"/>
          </w:tcPr>
          <w:p w:rsidR="00411BAD" w:rsidRPr="00257384" w:rsidRDefault="00411BAD" w:rsidP="001958BC">
            <w:pPr>
              <w:spacing w:line="360" w:lineRule="auto"/>
              <w:jc w:val="center"/>
              <w:rPr>
                <w:b/>
                <w:bCs/>
                <w:caps/>
                <w:rtl/>
              </w:rPr>
            </w:pPr>
            <w:r w:rsidRPr="00257384">
              <w:rPr>
                <w:b/>
                <w:bCs/>
                <w:caps/>
                <w:rtl/>
              </w:rPr>
              <w:t>מטבע</w:t>
            </w:r>
          </w:p>
        </w:tc>
        <w:tc>
          <w:tcPr>
            <w:tcW w:w="1281" w:type="dxa"/>
            <w:tcBorders>
              <w:bottom w:val="single" w:sz="24" w:space="0" w:color="000000"/>
            </w:tcBorders>
            <w:vAlign w:val="center"/>
          </w:tcPr>
          <w:p w:rsidR="00411BAD" w:rsidRPr="00257384" w:rsidRDefault="00411BAD" w:rsidP="001958BC">
            <w:pPr>
              <w:spacing w:line="360" w:lineRule="auto"/>
              <w:jc w:val="center"/>
              <w:rPr>
                <w:b/>
                <w:bCs/>
                <w:caps/>
                <w:rtl/>
              </w:rPr>
            </w:pPr>
            <w:r w:rsidRPr="00257384">
              <w:rPr>
                <w:b/>
                <w:bCs/>
                <w:caps/>
                <w:rtl/>
              </w:rPr>
              <w:t>סה"כ</w:t>
            </w:r>
          </w:p>
        </w:tc>
      </w:tr>
      <w:tr w:rsidR="00F83AEA" w:rsidRPr="00257384" w:rsidTr="00F83AEA">
        <w:trPr>
          <w:trHeight w:val="680"/>
          <w:jc w:val="center"/>
        </w:trPr>
        <w:tc>
          <w:tcPr>
            <w:tcW w:w="9232" w:type="dxa"/>
            <w:gridSpan w:val="6"/>
            <w:tcBorders>
              <w:top w:val="single" w:sz="24" w:space="0" w:color="000000"/>
              <w:left w:val="single" w:sz="24" w:space="0" w:color="000000"/>
              <w:right w:val="single" w:sz="24" w:space="0" w:color="000000"/>
            </w:tcBorders>
            <w:vAlign w:val="center"/>
          </w:tcPr>
          <w:p w:rsidR="00F83AEA" w:rsidRPr="00F83AEA" w:rsidRDefault="00F83AEA" w:rsidP="00F83AEA">
            <w:pPr>
              <w:spacing w:line="360" w:lineRule="auto"/>
              <w:rPr>
                <w:rFonts w:asciiTheme="minorBidi" w:hAnsiTheme="minorBidi" w:cstheme="minorBidi"/>
                <w:b/>
                <w:bCs/>
                <w:sz w:val="18"/>
                <w:szCs w:val="22"/>
                <w:u w:val="single"/>
                <w:rtl/>
              </w:rPr>
            </w:pPr>
            <w:r w:rsidRPr="00F83AEA">
              <w:rPr>
                <w:rFonts w:asciiTheme="minorBidi" w:hAnsiTheme="minorBidi" w:cstheme="minorBidi" w:hint="cs"/>
                <w:b/>
                <w:bCs/>
                <w:sz w:val="18"/>
                <w:szCs w:val="22"/>
                <w:u w:val="single"/>
                <w:rtl/>
              </w:rPr>
              <w:t>הצעה א':</w:t>
            </w:r>
          </w:p>
        </w:tc>
      </w:tr>
      <w:tr w:rsidR="00411BAD" w:rsidRPr="00257384" w:rsidTr="00F83AEA">
        <w:trPr>
          <w:trHeight w:val="680"/>
          <w:jc w:val="center"/>
        </w:trPr>
        <w:tc>
          <w:tcPr>
            <w:tcW w:w="642" w:type="dxa"/>
            <w:tcBorders>
              <w:left w:val="single" w:sz="24" w:space="0" w:color="000000"/>
              <w:bottom w:val="single" w:sz="24" w:space="0" w:color="000000"/>
            </w:tcBorders>
            <w:vAlign w:val="center"/>
          </w:tcPr>
          <w:p w:rsidR="00411BAD" w:rsidRPr="00257384" w:rsidRDefault="00411BAD" w:rsidP="008F3C02">
            <w:pPr>
              <w:spacing w:line="360" w:lineRule="auto"/>
              <w:jc w:val="center"/>
              <w:rPr>
                <w:rtl/>
              </w:rPr>
            </w:pPr>
            <w:r>
              <w:rPr>
                <w:rFonts w:hint="cs"/>
                <w:rtl/>
              </w:rPr>
              <w:t>1.</w:t>
            </w:r>
          </w:p>
        </w:tc>
        <w:tc>
          <w:tcPr>
            <w:tcW w:w="4161" w:type="dxa"/>
            <w:tcBorders>
              <w:bottom w:val="single" w:sz="24" w:space="0" w:color="000000"/>
            </w:tcBorders>
            <w:vAlign w:val="center"/>
          </w:tcPr>
          <w:p w:rsidR="00411BAD" w:rsidRPr="00EE34A6" w:rsidRDefault="00B86D3A" w:rsidP="00E57C9F">
            <w:pPr>
              <w:bidi w:val="0"/>
              <w:jc w:val="right"/>
              <w:rPr>
                <w:rFonts w:ascii="Arial" w:hAnsi="Arial"/>
                <w:color w:val="000000"/>
                <w:sz w:val="22"/>
                <w:szCs w:val="22"/>
                <w:rtl/>
              </w:rPr>
            </w:pPr>
            <w:r>
              <w:rPr>
                <w:rFonts w:ascii="Arial" w:hAnsi="Arial" w:hint="cs"/>
                <w:color w:val="000000"/>
                <w:sz w:val="22"/>
                <w:szCs w:val="22"/>
                <w:rtl/>
              </w:rPr>
              <w:t xml:space="preserve">2 </w:t>
            </w:r>
            <w:r w:rsidR="00411BAD" w:rsidRPr="00EE34A6">
              <w:rPr>
                <w:rFonts w:ascii="Arial" w:hAnsi="Arial" w:hint="cs"/>
                <w:color w:val="000000"/>
                <w:sz w:val="22"/>
                <w:szCs w:val="22"/>
                <w:rtl/>
              </w:rPr>
              <w:t>סט</w:t>
            </w:r>
            <w:r>
              <w:rPr>
                <w:rFonts w:ascii="Arial" w:hAnsi="Arial" w:hint="cs"/>
                <w:color w:val="000000"/>
                <w:sz w:val="22"/>
                <w:szCs w:val="22"/>
                <w:rtl/>
              </w:rPr>
              <w:t>ים</w:t>
            </w:r>
            <w:r w:rsidR="00411BAD" w:rsidRPr="00EE34A6">
              <w:rPr>
                <w:rFonts w:ascii="Arial" w:hAnsi="Arial" w:hint="cs"/>
                <w:color w:val="000000"/>
                <w:sz w:val="22"/>
                <w:szCs w:val="22"/>
                <w:rtl/>
              </w:rPr>
              <w:t xml:space="preserve"> מנועים במהירות גבוהה + מתכלים</w:t>
            </w:r>
          </w:p>
        </w:tc>
        <w:tc>
          <w:tcPr>
            <w:tcW w:w="1278" w:type="dxa"/>
            <w:tcBorders>
              <w:bottom w:val="single" w:sz="24" w:space="0" w:color="000000"/>
            </w:tcBorders>
            <w:vAlign w:val="center"/>
          </w:tcPr>
          <w:p w:rsidR="00411BAD" w:rsidRPr="00257384" w:rsidRDefault="00411BAD" w:rsidP="008F3C02">
            <w:pPr>
              <w:spacing w:line="360" w:lineRule="auto"/>
              <w:rPr>
                <w:rtl/>
              </w:rPr>
            </w:pPr>
          </w:p>
        </w:tc>
        <w:tc>
          <w:tcPr>
            <w:tcW w:w="1020" w:type="dxa"/>
            <w:tcBorders>
              <w:bottom w:val="single" w:sz="24" w:space="0" w:color="000000"/>
            </w:tcBorders>
            <w:vAlign w:val="center"/>
          </w:tcPr>
          <w:p w:rsidR="00411BAD" w:rsidRDefault="00411BAD" w:rsidP="0047688D">
            <w:pPr>
              <w:bidi w:val="0"/>
              <w:jc w:val="center"/>
              <w:rPr>
                <w:rFonts w:ascii="Arial" w:hAnsi="Arial" w:cs="Arial"/>
                <w:color w:val="000000"/>
                <w:sz w:val="22"/>
                <w:szCs w:val="22"/>
              </w:rPr>
            </w:pPr>
          </w:p>
        </w:tc>
        <w:tc>
          <w:tcPr>
            <w:tcW w:w="850" w:type="dxa"/>
            <w:tcBorders>
              <w:bottom w:val="single" w:sz="24"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c>
          <w:tcPr>
            <w:tcW w:w="1281" w:type="dxa"/>
            <w:tcBorders>
              <w:bottom w:val="single" w:sz="24" w:space="0" w:color="000000"/>
              <w:right w:val="single" w:sz="24"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r>
      <w:tr w:rsidR="00F83AEA" w:rsidRPr="00257384" w:rsidTr="00F83AEA">
        <w:trPr>
          <w:trHeight w:val="680"/>
          <w:jc w:val="center"/>
        </w:trPr>
        <w:tc>
          <w:tcPr>
            <w:tcW w:w="9232" w:type="dxa"/>
            <w:gridSpan w:val="6"/>
            <w:tcBorders>
              <w:top w:val="single" w:sz="24" w:space="0" w:color="000000"/>
              <w:left w:val="single" w:sz="18" w:space="0" w:color="000000"/>
              <w:right w:val="single" w:sz="18" w:space="0" w:color="000000"/>
            </w:tcBorders>
            <w:vAlign w:val="center"/>
          </w:tcPr>
          <w:p w:rsidR="00F83AEA" w:rsidRPr="00F83AEA" w:rsidRDefault="00F83AEA" w:rsidP="00F83AEA">
            <w:pPr>
              <w:spacing w:line="360" w:lineRule="auto"/>
              <w:rPr>
                <w:rFonts w:asciiTheme="minorBidi" w:hAnsiTheme="minorBidi" w:cstheme="minorBidi"/>
                <w:b/>
                <w:bCs/>
                <w:sz w:val="18"/>
                <w:szCs w:val="22"/>
                <w:u w:val="single"/>
                <w:rtl/>
              </w:rPr>
            </w:pPr>
            <w:r w:rsidRPr="00F83AEA">
              <w:rPr>
                <w:rFonts w:asciiTheme="minorBidi" w:hAnsiTheme="minorBidi" w:cstheme="minorBidi" w:hint="cs"/>
                <w:b/>
                <w:bCs/>
                <w:sz w:val="18"/>
                <w:szCs w:val="22"/>
                <w:u w:val="single"/>
                <w:rtl/>
              </w:rPr>
              <w:t>הצעה ב':</w:t>
            </w:r>
          </w:p>
        </w:tc>
      </w:tr>
      <w:tr w:rsidR="00411BAD" w:rsidRPr="00257384" w:rsidTr="00F83AEA">
        <w:trPr>
          <w:trHeight w:val="680"/>
          <w:jc w:val="center"/>
        </w:trPr>
        <w:tc>
          <w:tcPr>
            <w:tcW w:w="642" w:type="dxa"/>
            <w:tcBorders>
              <w:left w:val="single" w:sz="18" w:space="0" w:color="000000"/>
            </w:tcBorders>
            <w:vAlign w:val="center"/>
          </w:tcPr>
          <w:p w:rsidR="00411BAD" w:rsidRPr="00257384" w:rsidRDefault="00411BAD" w:rsidP="008F3C02">
            <w:pPr>
              <w:spacing w:line="360" w:lineRule="auto"/>
              <w:jc w:val="center"/>
              <w:rPr>
                <w:rtl/>
              </w:rPr>
            </w:pPr>
            <w:r>
              <w:rPr>
                <w:rFonts w:hint="cs"/>
                <w:rtl/>
              </w:rPr>
              <w:t>2.</w:t>
            </w:r>
          </w:p>
        </w:tc>
        <w:tc>
          <w:tcPr>
            <w:tcW w:w="4161" w:type="dxa"/>
            <w:vAlign w:val="center"/>
          </w:tcPr>
          <w:p w:rsidR="00411BAD" w:rsidRPr="00EE34A6" w:rsidRDefault="00411BAD" w:rsidP="00E57C9F">
            <w:pPr>
              <w:bidi w:val="0"/>
              <w:jc w:val="right"/>
              <w:rPr>
                <w:rFonts w:ascii="Arial" w:hAnsi="Arial"/>
                <w:color w:val="000000"/>
                <w:sz w:val="22"/>
                <w:szCs w:val="22"/>
                <w:rtl/>
              </w:rPr>
            </w:pPr>
            <w:r w:rsidRPr="00EE34A6">
              <w:rPr>
                <w:rFonts w:ascii="Arial" w:hAnsi="Arial" w:hint="cs"/>
                <w:color w:val="000000"/>
                <w:sz w:val="22"/>
                <w:szCs w:val="22"/>
                <w:rtl/>
              </w:rPr>
              <w:t>רכישת מתכלים ובתמורה 2 סטים מנועים במהירות גבוהה:</w:t>
            </w:r>
          </w:p>
        </w:tc>
        <w:tc>
          <w:tcPr>
            <w:tcW w:w="1278" w:type="dxa"/>
            <w:vAlign w:val="center"/>
          </w:tcPr>
          <w:p w:rsidR="00411BAD" w:rsidRPr="00257384" w:rsidRDefault="00411BAD" w:rsidP="008F3C02">
            <w:pPr>
              <w:spacing w:line="360" w:lineRule="auto"/>
              <w:rPr>
                <w:rtl/>
              </w:rPr>
            </w:pPr>
          </w:p>
        </w:tc>
        <w:tc>
          <w:tcPr>
            <w:tcW w:w="1020" w:type="dxa"/>
            <w:vAlign w:val="center"/>
          </w:tcPr>
          <w:p w:rsidR="00411BAD" w:rsidRDefault="00411BAD" w:rsidP="0047688D">
            <w:pPr>
              <w:bidi w:val="0"/>
              <w:jc w:val="center"/>
              <w:rPr>
                <w:rFonts w:ascii="Arial" w:hAnsi="Arial" w:cs="Arial"/>
                <w:color w:val="000000"/>
                <w:sz w:val="22"/>
                <w:szCs w:val="22"/>
              </w:rPr>
            </w:pPr>
          </w:p>
        </w:tc>
        <w:tc>
          <w:tcPr>
            <w:tcW w:w="850" w:type="dxa"/>
            <w:vAlign w:val="center"/>
          </w:tcPr>
          <w:p w:rsidR="00411BAD" w:rsidRPr="00E95D54" w:rsidRDefault="00411BAD" w:rsidP="00E95D54">
            <w:pPr>
              <w:spacing w:line="360" w:lineRule="auto"/>
              <w:jc w:val="center"/>
              <w:rPr>
                <w:rFonts w:asciiTheme="minorBidi" w:hAnsiTheme="minorBidi" w:cstheme="minorBidi"/>
                <w:sz w:val="18"/>
                <w:szCs w:val="22"/>
                <w:rtl/>
              </w:rPr>
            </w:pPr>
          </w:p>
        </w:tc>
        <w:tc>
          <w:tcPr>
            <w:tcW w:w="1281" w:type="dxa"/>
            <w:tcBorders>
              <w:right w:val="single" w:sz="18"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r>
      <w:tr w:rsidR="00411BAD" w:rsidRPr="00257384" w:rsidTr="00F83AEA">
        <w:trPr>
          <w:trHeight w:val="680"/>
          <w:jc w:val="center"/>
        </w:trPr>
        <w:tc>
          <w:tcPr>
            <w:tcW w:w="642" w:type="dxa"/>
            <w:tcBorders>
              <w:left w:val="single" w:sz="18" w:space="0" w:color="000000"/>
            </w:tcBorders>
            <w:vAlign w:val="center"/>
          </w:tcPr>
          <w:p w:rsidR="00411BAD" w:rsidRDefault="00411BAD" w:rsidP="008F3C02">
            <w:pPr>
              <w:spacing w:line="360" w:lineRule="auto"/>
              <w:jc w:val="center"/>
              <w:rPr>
                <w:rtl/>
              </w:rPr>
            </w:pPr>
            <w:r>
              <w:rPr>
                <w:rFonts w:hint="cs"/>
                <w:rtl/>
              </w:rPr>
              <w:t>א.</w:t>
            </w:r>
          </w:p>
        </w:tc>
        <w:tc>
          <w:tcPr>
            <w:tcW w:w="4161" w:type="dxa"/>
            <w:vAlign w:val="center"/>
          </w:tcPr>
          <w:p w:rsidR="00411BAD" w:rsidRPr="00EE34A6" w:rsidRDefault="00411BAD" w:rsidP="00943028">
            <w:pPr>
              <w:bidi w:val="0"/>
              <w:jc w:val="right"/>
              <w:rPr>
                <w:rFonts w:ascii="Arial" w:hAnsi="Arial"/>
                <w:color w:val="000000"/>
                <w:sz w:val="22"/>
                <w:szCs w:val="22"/>
                <w:rtl/>
              </w:rPr>
            </w:pPr>
            <w:r w:rsidRPr="00EE34A6">
              <w:rPr>
                <w:rFonts w:ascii="Arial" w:hAnsi="Arial" w:hint="cs"/>
                <w:color w:val="000000"/>
                <w:sz w:val="22"/>
                <w:szCs w:val="22"/>
                <w:rtl/>
              </w:rPr>
              <w:t>קונסולה לפיקוד המנועים</w:t>
            </w:r>
          </w:p>
        </w:tc>
        <w:tc>
          <w:tcPr>
            <w:tcW w:w="1278" w:type="dxa"/>
            <w:vAlign w:val="center"/>
          </w:tcPr>
          <w:p w:rsidR="00411BAD" w:rsidRPr="00257384" w:rsidRDefault="00411BAD" w:rsidP="008F3C02">
            <w:pPr>
              <w:spacing w:line="360" w:lineRule="auto"/>
              <w:rPr>
                <w:rtl/>
              </w:rPr>
            </w:pPr>
          </w:p>
        </w:tc>
        <w:tc>
          <w:tcPr>
            <w:tcW w:w="1020" w:type="dxa"/>
            <w:vAlign w:val="center"/>
          </w:tcPr>
          <w:p w:rsidR="00411BAD" w:rsidRDefault="00411BAD" w:rsidP="0047688D">
            <w:pPr>
              <w:bidi w:val="0"/>
              <w:jc w:val="center"/>
              <w:rPr>
                <w:rFonts w:ascii="Arial" w:hAnsi="Arial" w:cs="Arial"/>
                <w:color w:val="000000"/>
                <w:sz w:val="22"/>
                <w:szCs w:val="22"/>
              </w:rPr>
            </w:pPr>
          </w:p>
        </w:tc>
        <w:tc>
          <w:tcPr>
            <w:tcW w:w="850" w:type="dxa"/>
            <w:vAlign w:val="center"/>
          </w:tcPr>
          <w:p w:rsidR="00411BAD" w:rsidRPr="00E95D54" w:rsidRDefault="00411BAD" w:rsidP="00E95D54">
            <w:pPr>
              <w:spacing w:line="360" w:lineRule="auto"/>
              <w:jc w:val="center"/>
              <w:rPr>
                <w:rFonts w:asciiTheme="minorBidi" w:hAnsiTheme="minorBidi" w:cstheme="minorBidi"/>
                <w:sz w:val="18"/>
                <w:szCs w:val="22"/>
                <w:rtl/>
              </w:rPr>
            </w:pPr>
          </w:p>
        </w:tc>
        <w:tc>
          <w:tcPr>
            <w:tcW w:w="1281" w:type="dxa"/>
            <w:tcBorders>
              <w:right w:val="single" w:sz="18"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r>
      <w:tr w:rsidR="00411BAD" w:rsidRPr="00257384" w:rsidTr="00F83AEA">
        <w:trPr>
          <w:trHeight w:val="680"/>
          <w:jc w:val="center"/>
        </w:trPr>
        <w:tc>
          <w:tcPr>
            <w:tcW w:w="642" w:type="dxa"/>
            <w:tcBorders>
              <w:left w:val="single" w:sz="18" w:space="0" w:color="000000"/>
            </w:tcBorders>
            <w:vAlign w:val="center"/>
          </w:tcPr>
          <w:p w:rsidR="00411BAD" w:rsidRDefault="00411BAD" w:rsidP="008F3C02">
            <w:pPr>
              <w:spacing w:line="360" w:lineRule="auto"/>
              <w:jc w:val="center"/>
              <w:rPr>
                <w:rtl/>
              </w:rPr>
            </w:pPr>
            <w:r>
              <w:rPr>
                <w:rFonts w:hint="cs"/>
                <w:rtl/>
              </w:rPr>
              <w:t>ב.</w:t>
            </w:r>
          </w:p>
        </w:tc>
        <w:tc>
          <w:tcPr>
            <w:tcW w:w="4161" w:type="dxa"/>
            <w:vAlign w:val="center"/>
          </w:tcPr>
          <w:p w:rsidR="00411BAD" w:rsidRPr="00EE34A6" w:rsidRDefault="00411BAD" w:rsidP="00B04F06">
            <w:pPr>
              <w:bidi w:val="0"/>
              <w:jc w:val="right"/>
              <w:rPr>
                <w:rFonts w:ascii="Arial" w:hAnsi="Arial"/>
                <w:color w:val="000000"/>
                <w:sz w:val="22"/>
                <w:szCs w:val="22"/>
                <w:rtl/>
              </w:rPr>
            </w:pPr>
            <w:r w:rsidRPr="00EE34A6">
              <w:rPr>
                <w:rFonts w:ascii="Arial" w:hAnsi="Arial" w:hint="cs"/>
                <w:color w:val="000000"/>
                <w:sz w:val="22"/>
                <w:szCs w:val="22"/>
                <w:rtl/>
              </w:rPr>
              <w:t>שני מנועים עם ידית כולל כבל חיבור לקונסולה</w:t>
            </w:r>
          </w:p>
        </w:tc>
        <w:tc>
          <w:tcPr>
            <w:tcW w:w="1278" w:type="dxa"/>
            <w:vAlign w:val="center"/>
          </w:tcPr>
          <w:p w:rsidR="00411BAD" w:rsidRPr="00257384" w:rsidRDefault="00411BAD" w:rsidP="008F3C02">
            <w:pPr>
              <w:spacing w:line="360" w:lineRule="auto"/>
              <w:rPr>
                <w:rtl/>
              </w:rPr>
            </w:pPr>
          </w:p>
        </w:tc>
        <w:tc>
          <w:tcPr>
            <w:tcW w:w="1020" w:type="dxa"/>
            <w:vAlign w:val="center"/>
          </w:tcPr>
          <w:p w:rsidR="00411BAD" w:rsidRDefault="00411BAD" w:rsidP="0047688D">
            <w:pPr>
              <w:bidi w:val="0"/>
              <w:jc w:val="center"/>
              <w:rPr>
                <w:rFonts w:ascii="Arial" w:hAnsi="Arial" w:cs="Arial"/>
                <w:color w:val="000000"/>
                <w:sz w:val="22"/>
                <w:szCs w:val="22"/>
              </w:rPr>
            </w:pPr>
          </w:p>
        </w:tc>
        <w:tc>
          <w:tcPr>
            <w:tcW w:w="850" w:type="dxa"/>
            <w:vAlign w:val="center"/>
          </w:tcPr>
          <w:p w:rsidR="00411BAD" w:rsidRPr="00E95D54" w:rsidRDefault="00411BAD" w:rsidP="00E95D54">
            <w:pPr>
              <w:spacing w:line="360" w:lineRule="auto"/>
              <w:jc w:val="center"/>
              <w:rPr>
                <w:rFonts w:asciiTheme="minorBidi" w:hAnsiTheme="minorBidi" w:cstheme="minorBidi"/>
                <w:sz w:val="18"/>
                <w:szCs w:val="22"/>
                <w:rtl/>
              </w:rPr>
            </w:pPr>
          </w:p>
        </w:tc>
        <w:tc>
          <w:tcPr>
            <w:tcW w:w="1281" w:type="dxa"/>
            <w:tcBorders>
              <w:right w:val="single" w:sz="18"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r>
      <w:tr w:rsidR="00411BAD" w:rsidRPr="00257384" w:rsidTr="00F83AEA">
        <w:trPr>
          <w:trHeight w:val="680"/>
          <w:jc w:val="center"/>
        </w:trPr>
        <w:tc>
          <w:tcPr>
            <w:tcW w:w="642" w:type="dxa"/>
            <w:tcBorders>
              <w:left w:val="single" w:sz="18" w:space="0" w:color="000000"/>
            </w:tcBorders>
            <w:vAlign w:val="center"/>
          </w:tcPr>
          <w:p w:rsidR="00411BAD" w:rsidRDefault="00411BAD" w:rsidP="008F3C02">
            <w:pPr>
              <w:spacing w:line="360" w:lineRule="auto"/>
              <w:jc w:val="center"/>
              <w:rPr>
                <w:rtl/>
              </w:rPr>
            </w:pPr>
            <w:r>
              <w:rPr>
                <w:rFonts w:hint="cs"/>
                <w:rtl/>
              </w:rPr>
              <w:t>ג.</w:t>
            </w:r>
          </w:p>
        </w:tc>
        <w:tc>
          <w:tcPr>
            <w:tcW w:w="4161" w:type="dxa"/>
            <w:vAlign w:val="center"/>
          </w:tcPr>
          <w:p w:rsidR="00411BAD" w:rsidRDefault="00411BAD" w:rsidP="00E45672">
            <w:pPr>
              <w:tabs>
                <w:tab w:val="num" w:pos="1826"/>
              </w:tabs>
              <w:spacing w:line="360" w:lineRule="auto"/>
              <w:ind w:right="-720"/>
              <w:rPr>
                <w:sz w:val="24"/>
                <w:rtl/>
                <w:lang w:eastAsia="en-US"/>
              </w:rPr>
            </w:pPr>
            <w:r w:rsidRPr="00E45672">
              <w:rPr>
                <w:rFonts w:hint="cs"/>
                <w:sz w:val="24"/>
                <w:rtl/>
                <w:lang w:eastAsia="en-US"/>
              </w:rPr>
              <w:t>חיבורים דקים (</w:t>
            </w:r>
            <w:r>
              <w:rPr>
                <w:sz w:val="24"/>
                <w:lang w:eastAsia="en-US"/>
              </w:rPr>
              <w:t>small bore attachments</w:t>
            </w:r>
            <w:r w:rsidRPr="00E45672">
              <w:rPr>
                <w:sz w:val="24"/>
                <w:lang w:eastAsia="en-US"/>
              </w:rPr>
              <w:t xml:space="preserve"> </w:t>
            </w:r>
            <w:r w:rsidRPr="00E45672">
              <w:rPr>
                <w:rFonts w:hint="cs"/>
                <w:sz w:val="24"/>
                <w:rtl/>
                <w:lang w:eastAsia="en-US"/>
              </w:rPr>
              <w:t xml:space="preserve"> ) </w:t>
            </w:r>
          </w:p>
          <w:p w:rsidR="00411BAD" w:rsidRDefault="00411BAD" w:rsidP="00E45672">
            <w:pPr>
              <w:tabs>
                <w:tab w:val="num" w:pos="1826"/>
              </w:tabs>
              <w:spacing w:line="360" w:lineRule="auto"/>
              <w:ind w:right="-720"/>
              <w:rPr>
                <w:sz w:val="24"/>
                <w:rtl/>
                <w:lang w:eastAsia="en-US"/>
              </w:rPr>
            </w:pPr>
            <w:r w:rsidRPr="00E45672">
              <w:rPr>
                <w:rFonts w:hint="cs"/>
                <w:sz w:val="24"/>
                <w:rtl/>
                <w:lang w:eastAsia="en-US"/>
              </w:rPr>
              <w:t>בזווית בשלוש מידות</w:t>
            </w:r>
            <w:r>
              <w:rPr>
                <w:rFonts w:hint="cs"/>
                <w:sz w:val="24"/>
                <w:rtl/>
                <w:lang w:eastAsia="en-US"/>
              </w:rPr>
              <w:t xml:space="preserve">: </w:t>
            </w:r>
            <w:r w:rsidRPr="00E45672">
              <w:rPr>
                <w:rFonts w:hint="cs"/>
                <w:sz w:val="24"/>
                <w:rtl/>
                <w:lang w:eastAsia="en-US"/>
              </w:rPr>
              <w:t>קצר, בינוני</w:t>
            </w:r>
          </w:p>
          <w:p w:rsidR="00411BAD" w:rsidRPr="00E45672" w:rsidRDefault="00411BAD" w:rsidP="00E45672">
            <w:pPr>
              <w:tabs>
                <w:tab w:val="num" w:pos="1826"/>
              </w:tabs>
              <w:spacing w:line="360" w:lineRule="auto"/>
              <w:ind w:right="-720"/>
              <w:rPr>
                <w:sz w:val="24"/>
                <w:lang w:eastAsia="en-US"/>
              </w:rPr>
            </w:pPr>
            <w:r w:rsidRPr="00E45672">
              <w:rPr>
                <w:rFonts w:hint="cs"/>
                <w:sz w:val="24"/>
                <w:rtl/>
                <w:lang w:eastAsia="en-US"/>
              </w:rPr>
              <w:t>וארוך ( האורכים ייבחרו בזמן ההדגמה )</w:t>
            </w:r>
          </w:p>
          <w:p w:rsidR="00411BAD" w:rsidRPr="00EE34A6" w:rsidRDefault="00411BAD" w:rsidP="00E45672">
            <w:pPr>
              <w:bidi w:val="0"/>
              <w:jc w:val="right"/>
              <w:rPr>
                <w:rFonts w:ascii="Arial" w:hAnsi="Arial"/>
                <w:color w:val="000000"/>
                <w:sz w:val="22"/>
                <w:szCs w:val="22"/>
              </w:rPr>
            </w:pPr>
          </w:p>
        </w:tc>
        <w:tc>
          <w:tcPr>
            <w:tcW w:w="1278" w:type="dxa"/>
            <w:vAlign w:val="center"/>
          </w:tcPr>
          <w:p w:rsidR="00411BAD" w:rsidRPr="00257384" w:rsidRDefault="00411BAD" w:rsidP="008F3C02">
            <w:pPr>
              <w:spacing w:line="360" w:lineRule="auto"/>
              <w:rPr>
                <w:rtl/>
              </w:rPr>
            </w:pPr>
          </w:p>
        </w:tc>
        <w:tc>
          <w:tcPr>
            <w:tcW w:w="1020" w:type="dxa"/>
            <w:vAlign w:val="center"/>
          </w:tcPr>
          <w:p w:rsidR="00411BAD" w:rsidRDefault="00411BAD" w:rsidP="0047688D">
            <w:pPr>
              <w:bidi w:val="0"/>
              <w:jc w:val="center"/>
              <w:rPr>
                <w:rFonts w:ascii="Arial" w:hAnsi="Arial" w:cs="Arial"/>
                <w:color w:val="000000"/>
                <w:sz w:val="22"/>
                <w:szCs w:val="22"/>
              </w:rPr>
            </w:pPr>
          </w:p>
        </w:tc>
        <w:tc>
          <w:tcPr>
            <w:tcW w:w="850" w:type="dxa"/>
            <w:vAlign w:val="center"/>
          </w:tcPr>
          <w:p w:rsidR="00411BAD" w:rsidRPr="00E95D54" w:rsidRDefault="00411BAD" w:rsidP="00E95D54">
            <w:pPr>
              <w:spacing w:line="360" w:lineRule="auto"/>
              <w:jc w:val="center"/>
              <w:rPr>
                <w:rFonts w:asciiTheme="minorBidi" w:hAnsiTheme="minorBidi" w:cstheme="minorBidi"/>
                <w:sz w:val="18"/>
                <w:szCs w:val="22"/>
                <w:rtl/>
              </w:rPr>
            </w:pPr>
          </w:p>
        </w:tc>
        <w:tc>
          <w:tcPr>
            <w:tcW w:w="1281" w:type="dxa"/>
            <w:tcBorders>
              <w:right w:val="single" w:sz="18"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r>
      <w:tr w:rsidR="00411BAD" w:rsidRPr="00257384" w:rsidTr="00F83AEA">
        <w:trPr>
          <w:trHeight w:val="680"/>
          <w:jc w:val="center"/>
        </w:trPr>
        <w:tc>
          <w:tcPr>
            <w:tcW w:w="642" w:type="dxa"/>
            <w:tcBorders>
              <w:left w:val="single" w:sz="18" w:space="0" w:color="000000"/>
              <w:bottom w:val="single" w:sz="24" w:space="0" w:color="000000"/>
            </w:tcBorders>
            <w:vAlign w:val="center"/>
          </w:tcPr>
          <w:p w:rsidR="00411BAD" w:rsidRDefault="00411BAD" w:rsidP="008F3C02">
            <w:pPr>
              <w:spacing w:line="360" w:lineRule="auto"/>
              <w:jc w:val="center"/>
              <w:rPr>
                <w:rtl/>
              </w:rPr>
            </w:pPr>
            <w:r>
              <w:rPr>
                <w:rFonts w:hint="cs"/>
                <w:rtl/>
              </w:rPr>
              <w:t>ד.</w:t>
            </w:r>
          </w:p>
        </w:tc>
        <w:tc>
          <w:tcPr>
            <w:tcW w:w="4161" w:type="dxa"/>
            <w:tcBorders>
              <w:bottom w:val="single" w:sz="24" w:space="0" w:color="000000"/>
            </w:tcBorders>
            <w:vAlign w:val="center"/>
          </w:tcPr>
          <w:p w:rsidR="00411BAD" w:rsidRPr="00411BAD" w:rsidRDefault="00411BAD" w:rsidP="00411BAD">
            <w:pPr>
              <w:bidi w:val="0"/>
              <w:jc w:val="right"/>
              <w:rPr>
                <w:rFonts w:ascii="Arial" w:hAnsi="Arial"/>
                <w:color w:val="000000"/>
                <w:sz w:val="22"/>
                <w:szCs w:val="22"/>
                <w:rtl/>
              </w:rPr>
            </w:pPr>
            <w:r>
              <w:rPr>
                <w:rFonts w:ascii="Arial" w:hAnsi="Arial" w:hint="cs"/>
                <w:color w:val="000000"/>
                <w:sz w:val="22"/>
                <w:szCs w:val="22"/>
                <w:rtl/>
              </w:rPr>
              <w:t>2 קופסאות עיקור מתאימות לכל מרכיבי סט ניתוח (מנוע ידית כולל כבל, חיבורים)</w:t>
            </w:r>
          </w:p>
        </w:tc>
        <w:tc>
          <w:tcPr>
            <w:tcW w:w="1278" w:type="dxa"/>
            <w:tcBorders>
              <w:bottom w:val="single" w:sz="24" w:space="0" w:color="000000"/>
            </w:tcBorders>
            <w:vAlign w:val="center"/>
          </w:tcPr>
          <w:p w:rsidR="00411BAD" w:rsidRPr="00257384" w:rsidRDefault="00411BAD" w:rsidP="008F3C02">
            <w:pPr>
              <w:spacing w:line="360" w:lineRule="auto"/>
              <w:rPr>
                <w:rtl/>
              </w:rPr>
            </w:pPr>
          </w:p>
        </w:tc>
        <w:tc>
          <w:tcPr>
            <w:tcW w:w="1020" w:type="dxa"/>
            <w:tcBorders>
              <w:bottom w:val="single" w:sz="24" w:space="0" w:color="000000"/>
            </w:tcBorders>
            <w:vAlign w:val="center"/>
          </w:tcPr>
          <w:p w:rsidR="00411BAD" w:rsidRDefault="00411BAD" w:rsidP="0047688D">
            <w:pPr>
              <w:bidi w:val="0"/>
              <w:jc w:val="center"/>
              <w:rPr>
                <w:rFonts w:ascii="Arial" w:hAnsi="Arial" w:cs="Arial"/>
                <w:color w:val="000000"/>
                <w:sz w:val="22"/>
                <w:szCs w:val="22"/>
              </w:rPr>
            </w:pPr>
          </w:p>
        </w:tc>
        <w:tc>
          <w:tcPr>
            <w:tcW w:w="850" w:type="dxa"/>
            <w:tcBorders>
              <w:bottom w:val="single" w:sz="24"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c>
          <w:tcPr>
            <w:tcW w:w="1281" w:type="dxa"/>
            <w:tcBorders>
              <w:bottom w:val="single" w:sz="24" w:space="0" w:color="000000"/>
              <w:right w:val="single" w:sz="18"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r>
      <w:tr w:rsidR="00411BAD" w:rsidRPr="00257384" w:rsidTr="00F83AEA">
        <w:trPr>
          <w:trHeight w:val="680"/>
          <w:jc w:val="center"/>
        </w:trPr>
        <w:tc>
          <w:tcPr>
            <w:tcW w:w="642" w:type="dxa"/>
            <w:tcBorders>
              <w:top w:val="single" w:sz="24" w:space="0" w:color="000000"/>
              <w:left w:val="single" w:sz="24" w:space="0" w:color="000000"/>
              <w:bottom w:val="single" w:sz="24" w:space="0" w:color="000000"/>
            </w:tcBorders>
            <w:vAlign w:val="center"/>
          </w:tcPr>
          <w:p w:rsidR="00411BAD" w:rsidRDefault="00411BAD" w:rsidP="008F3C02">
            <w:pPr>
              <w:spacing w:line="360" w:lineRule="auto"/>
              <w:jc w:val="center"/>
              <w:rPr>
                <w:rtl/>
              </w:rPr>
            </w:pPr>
            <w:r>
              <w:rPr>
                <w:rFonts w:hint="cs"/>
                <w:rtl/>
              </w:rPr>
              <w:t xml:space="preserve">3. </w:t>
            </w:r>
          </w:p>
        </w:tc>
        <w:tc>
          <w:tcPr>
            <w:tcW w:w="4161" w:type="dxa"/>
            <w:tcBorders>
              <w:top w:val="single" w:sz="24" w:space="0" w:color="000000"/>
              <w:bottom w:val="single" w:sz="24" w:space="0" w:color="000000"/>
            </w:tcBorders>
            <w:vAlign w:val="center"/>
          </w:tcPr>
          <w:p w:rsidR="00411BAD" w:rsidRDefault="00F83AEA" w:rsidP="00411BAD">
            <w:pPr>
              <w:bidi w:val="0"/>
              <w:jc w:val="right"/>
              <w:rPr>
                <w:rFonts w:ascii="Arial" w:hAnsi="Arial"/>
                <w:color w:val="000000"/>
                <w:sz w:val="22"/>
                <w:szCs w:val="22"/>
                <w:rtl/>
              </w:rPr>
            </w:pPr>
            <w:r>
              <w:rPr>
                <w:rFonts w:ascii="Arial" w:hAnsi="Arial" w:hint="cs"/>
                <w:color w:val="000000"/>
                <w:sz w:val="22"/>
                <w:szCs w:val="22"/>
                <w:rtl/>
              </w:rPr>
              <w:t>אופציה: מט</w:t>
            </w:r>
            <w:r w:rsidR="00411BAD">
              <w:rPr>
                <w:rFonts w:ascii="Arial" w:hAnsi="Arial" w:hint="cs"/>
                <w:color w:val="000000"/>
                <w:sz w:val="22"/>
                <w:szCs w:val="22"/>
                <w:rtl/>
              </w:rPr>
              <w:t>חנת עצמות עם הפעלה חשמלית</w:t>
            </w:r>
          </w:p>
        </w:tc>
        <w:tc>
          <w:tcPr>
            <w:tcW w:w="1278" w:type="dxa"/>
            <w:tcBorders>
              <w:top w:val="single" w:sz="24" w:space="0" w:color="000000"/>
              <w:bottom w:val="single" w:sz="24" w:space="0" w:color="000000"/>
            </w:tcBorders>
            <w:vAlign w:val="center"/>
          </w:tcPr>
          <w:p w:rsidR="00411BAD" w:rsidRPr="00257384" w:rsidRDefault="00411BAD" w:rsidP="008F3C02">
            <w:pPr>
              <w:spacing w:line="360" w:lineRule="auto"/>
              <w:rPr>
                <w:rtl/>
              </w:rPr>
            </w:pPr>
          </w:p>
        </w:tc>
        <w:tc>
          <w:tcPr>
            <w:tcW w:w="1020" w:type="dxa"/>
            <w:tcBorders>
              <w:top w:val="single" w:sz="24" w:space="0" w:color="000000"/>
              <w:bottom w:val="single" w:sz="24" w:space="0" w:color="000000"/>
            </w:tcBorders>
            <w:vAlign w:val="center"/>
          </w:tcPr>
          <w:p w:rsidR="00411BAD" w:rsidRDefault="00411BAD" w:rsidP="0047688D">
            <w:pPr>
              <w:bidi w:val="0"/>
              <w:jc w:val="center"/>
              <w:rPr>
                <w:rFonts w:ascii="Arial" w:hAnsi="Arial" w:cs="Arial"/>
                <w:color w:val="000000"/>
                <w:sz w:val="22"/>
                <w:szCs w:val="22"/>
              </w:rPr>
            </w:pPr>
          </w:p>
        </w:tc>
        <w:tc>
          <w:tcPr>
            <w:tcW w:w="850" w:type="dxa"/>
            <w:tcBorders>
              <w:top w:val="single" w:sz="24" w:space="0" w:color="000000"/>
              <w:bottom w:val="single" w:sz="24"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c>
          <w:tcPr>
            <w:tcW w:w="1281" w:type="dxa"/>
            <w:tcBorders>
              <w:top w:val="single" w:sz="24" w:space="0" w:color="000000"/>
              <w:bottom w:val="single" w:sz="24" w:space="0" w:color="000000"/>
              <w:right w:val="single" w:sz="24" w:space="0" w:color="000000"/>
            </w:tcBorders>
            <w:vAlign w:val="center"/>
          </w:tcPr>
          <w:p w:rsidR="00411BAD" w:rsidRPr="00E95D54" w:rsidRDefault="00411BAD" w:rsidP="00E95D54">
            <w:pPr>
              <w:spacing w:line="360" w:lineRule="auto"/>
              <w:jc w:val="center"/>
              <w:rPr>
                <w:rFonts w:asciiTheme="minorBidi" w:hAnsiTheme="minorBidi" w:cstheme="minorBidi"/>
                <w:sz w:val="18"/>
                <w:szCs w:val="22"/>
                <w:rtl/>
              </w:rPr>
            </w:pPr>
          </w:p>
        </w:tc>
      </w:tr>
    </w:tbl>
    <w:p w:rsidR="00425F80" w:rsidRDefault="00425F80" w:rsidP="00425F80">
      <w:pPr>
        <w:rPr>
          <w:rFonts w:hint="cs"/>
          <w:b/>
          <w:bCs/>
          <w:rtl/>
        </w:rPr>
      </w:pPr>
    </w:p>
    <w:p w:rsidR="007F562D" w:rsidRDefault="007F562D" w:rsidP="00B92164">
      <w:pPr>
        <w:ind w:left="-483"/>
        <w:rPr>
          <w:rFonts w:hint="cs"/>
          <w:b/>
          <w:bCs/>
          <w:u w:val="single"/>
          <w:rtl/>
        </w:rPr>
      </w:pPr>
    </w:p>
    <w:p w:rsidR="00F83AEA" w:rsidRDefault="00F83AEA" w:rsidP="00B92164">
      <w:pPr>
        <w:ind w:left="-483"/>
        <w:rPr>
          <w:rFonts w:hint="cs"/>
          <w:b/>
          <w:bCs/>
          <w:u w:val="single"/>
          <w:rtl/>
        </w:rPr>
      </w:pPr>
    </w:p>
    <w:p w:rsidR="00F83AEA" w:rsidRDefault="00F83AEA" w:rsidP="00B92164">
      <w:pPr>
        <w:ind w:left="-483"/>
        <w:rPr>
          <w:rFonts w:hint="cs"/>
          <w:b/>
          <w:bCs/>
          <w:u w:val="single"/>
          <w:rtl/>
        </w:rPr>
      </w:pPr>
    </w:p>
    <w:p w:rsidR="00F83AEA" w:rsidRDefault="00F83AEA" w:rsidP="00B92164">
      <w:pPr>
        <w:ind w:left="-483"/>
        <w:rPr>
          <w:rFonts w:hint="cs"/>
          <w:b/>
          <w:bCs/>
          <w:u w:val="single"/>
          <w:rtl/>
        </w:rPr>
      </w:pPr>
    </w:p>
    <w:p w:rsidR="00F83AEA" w:rsidRDefault="00F83AEA" w:rsidP="00B92164">
      <w:pPr>
        <w:ind w:left="-483"/>
        <w:rPr>
          <w:b/>
          <w:bCs/>
          <w:u w:val="single"/>
          <w:rtl/>
        </w:rPr>
      </w:pPr>
    </w:p>
    <w:p w:rsidR="00B92164" w:rsidRPr="00B92164" w:rsidRDefault="00B92164" w:rsidP="00B92164">
      <w:pPr>
        <w:ind w:left="-483"/>
        <w:rPr>
          <w:b/>
          <w:bCs/>
          <w:rtl/>
        </w:rPr>
      </w:pPr>
      <w:r w:rsidRPr="00B92164">
        <w:rPr>
          <w:rFonts w:hint="cs"/>
          <w:b/>
          <w:bCs/>
          <w:u w:val="single"/>
          <w:rtl/>
        </w:rPr>
        <w:t>הערות</w:t>
      </w:r>
      <w:r w:rsidRPr="00B92164">
        <w:rPr>
          <w:rFonts w:hint="cs"/>
          <w:b/>
          <w:bCs/>
          <w:rtl/>
        </w:rPr>
        <w:t>:</w:t>
      </w:r>
    </w:p>
    <w:p w:rsidR="00B92164" w:rsidRDefault="00B92164" w:rsidP="00425F80">
      <w:pPr>
        <w:rPr>
          <w:rtl/>
        </w:rPr>
      </w:pPr>
    </w:p>
    <w:p w:rsidR="00F83AEA" w:rsidRDefault="00F83AEA" w:rsidP="007F562D">
      <w:pPr>
        <w:pStyle w:val="a5"/>
        <w:numPr>
          <w:ilvl w:val="0"/>
          <w:numId w:val="33"/>
        </w:numPr>
        <w:spacing w:line="360" w:lineRule="auto"/>
        <w:ind w:right="-720"/>
        <w:rPr>
          <w:rFonts w:hint="cs"/>
          <w:sz w:val="24"/>
        </w:rPr>
      </w:pPr>
      <w:r>
        <w:rPr>
          <w:rFonts w:hint="cs"/>
          <w:sz w:val="24"/>
          <w:rtl/>
        </w:rPr>
        <w:t>יש להגיש הצעה לשתי ההצעות הנ"ל.</w:t>
      </w:r>
    </w:p>
    <w:p w:rsidR="007F562D" w:rsidRDefault="007F562D" w:rsidP="007F562D">
      <w:pPr>
        <w:pStyle w:val="a5"/>
        <w:numPr>
          <w:ilvl w:val="0"/>
          <w:numId w:val="33"/>
        </w:numPr>
        <w:spacing w:line="360" w:lineRule="auto"/>
        <w:ind w:right="-720"/>
        <w:rPr>
          <w:sz w:val="24"/>
        </w:rPr>
      </w:pPr>
      <w:r w:rsidRPr="007F562D">
        <w:rPr>
          <w:rFonts w:hint="cs"/>
          <w:sz w:val="24"/>
          <w:rtl/>
        </w:rPr>
        <w:t>יש לציין מחיר החלקים העולים מעל 1000 $</w:t>
      </w:r>
      <w:r>
        <w:rPr>
          <w:rFonts w:hint="cs"/>
          <w:sz w:val="24"/>
          <w:rtl/>
        </w:rPr>
        <w:t>.</w:t>
      </w:r>
    </w:p>
    <w:p w:rsidR="007F562D" w:rsidRPr="007F562D" w:rsidRDefault="007F562D" w:rsidP="007F562D">
      <w:pPr>
        <w:pStyle w:val="a5"/>
        <w:numPr>
          <w:ilvl w:val="0"/>
          <w:numId w:val="33"/>
        </w:numPr>
        <w:spacing w:line="360" w:lineRule="auto"/>
        <w:ind w:right="-720"/>
        <w:rPr>
          <w:sz w:val="24"/>
        </w:rPr>
      </w:pPr>
      <w:r w:rsidRPr="007F562D">
        <w:rPr>
          <w:rFonts w:ascii="Times New Roman" w:eastAsia="Times New Roman" w:hAnsi="Times New Roman" w:hint="cs"/>
          <w:sz w:val="24"/>
          <w:rtl/>
        </w:rPr>
        <w:t xml:space="preserve">אחריות מלאה ל </w:t>
      </w:r>
      <w:r w:rsidRPr="007F562D">
        <w:rPr>
          <w:rFonts w:ascii="Times New Roman" w:eastAsia="Times New Roman" w:hAnsi="Times New Roman"/>
          <w:sz w:val="24"/>
          <w:rtl/>
        </w:rPr>
        <w:t>–</w:t>
      </w:r>
      <w:r w:rsidRPr="007F562D">
        <w:rPr>
          <w:rFonts w:ascii="Times New Roman" w:eastAsia="Times New Roman" w:hAnsi="Times New Roman" w:hint="cs"/>
          <w:sz w:val="24"/>
          <w:rtl/>
        </w:rPr>
        <w:t xml:space="preserve"> 36 חודשים</w:t>
      </w:r>
      <w:r>
        <w:rPr>
          <w:rFonts w:hint="cs"/>
          <w:sz w:val="24"/>
          <w:rtl/>
        </w:rPr>
        <w:t>.</w:t>
      </w:r>
    </w:p>
    <w:p w:rsidR="002E54A4" w:rsidRPr="007F562D" w:rsidRDefault="002E54A4" w:rsidP="002E54A4">
      <w:pPr>
        <w:spacing w:line="360" w:lineRule="auto"/>
        <w:rPr>
          <w:rtl/>
        </w:rPr>
      </w:pPr>
    </w:p>
    <w:p w:rsidR="002E54A4" w:rsidRDefault="002E54A4" w:rsidP="002E54A4">
      <w:pPr>
        <w:spacing w:line="360" w:lineRule="auto"/>
        <w:rPr>
          <w:rtl/>
        </w:rPr>
      </w:pPr>
    </w:p>
    <w:p w:rsidR="00B72A22" w:rsidRDefault="00B72A22" w:rsidP="002E54A4">
      <w:pPr>
        <w:spacing w:line="360" w:lineRule="auto"/>
        <w:rPr>
          <w:rtl/>
        </w:rPr>
      </w:pPr>
    </w:p>
    <w:p w:rsidR="00B92164" w:rsidRDefault="00B92164" w:rsidP="00425F80">
      <w:pPr>
        <w:rPr>
          <w:rtl/>
        </w:rPr>
      </w:pPr>
    </w:p>
    <w:p w:rsidR="00425F80" w:rsidRDefault="00425F80" w:rsidP="00570108">
      <w:pPr>
        <w:spacing w:line="60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דואר אלקטרוני:</w:t>
      </w:r>
      <w:r w:rsidR="00E020D5">
        <w:rPr>
          <w:rFonts w:hint="cs"/>
          <w:rtl/>
        </w:rPr>
        <w:tab/>
        <w:t>____</w:t>
      </w:r>
      <w:r w:rsidR="00E020D5">
        <w:rPr>
          <w:rtl/>
        </w:rPr>
        <w:t>________________</w:t>
      </w: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F562D" w:rsidRDefault="007F562D" w:rsidP="00771EE6">
      <w:pPr>
        <w:ind w:left="-341"/>
        <w:rPr>
          <w:b/>
          <w:bCs/>
          <w:sz w:val="22"/>
          <w:szCs w:val="32"/>
          <w:u w:val="single"/>
          <w:rtl/>
        </w:rPr>
      </w:pPr>
    </w:p>
    <w:p w:rsidR="00771EE6" w:rsidRDefault="00771EE6" w:rsidP="00771EE6">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4F3FAF" w:rsidRDefault="004F3FAF" w:rsidP="004F3FAF">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F3FAF" w:rsidRPr="00482855" w:rsidRDefault="004F3FAF" w:rsidP="004F3FAF">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4F3FAF" w:rsidRPr="002523DC" w:rsidRDefault="004F3FAF" w:rsidP="004F3FAF">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4F3FAF" w:rsidRPr="00346BBD" w:rsidRDefault="004F3FAF" w:rsidP="00BA4FED">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4F3FAF" w:rsidRDefault="004F3FAF" w:rsidP="00BA4FED">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4F3FAF" w:rsidRDefault="004F3FAF" w:rsidP="004F3FAF">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4F3FAF" w:rsidRDefault="004F3FAF" w:rsidP="004F3FAF">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4F3FAF" w:rsidRDefault="004F3FAF" w:rsidP="005C51FC">
      <w:pPr>
        <w:numPr>
          <w:ilvl w:val="0"/>
          <w:numId w:val="4"/>
        </w:numPr>
        <w:spacing w:after="100" w:afterAutospacing="1" w:line="360" w:lineRule="auto"/>
        <w:ind w:right="-567"/>
      </w:pPr>
      <w:r>
        <w:rPr>
          <w:rtl/>
        </w:rPr>
        <w:t xml:space="preserve">תנאי תשלום: שוטף + </w:t>
      </w:r>
      <w:r w:rsidR="005C51FC">
        <w:rPr>
          <w:rFonts w:hint="cs"/>
          <w:rtl/>
        </w:rPr>
        <w:t>30</w:t>
      </w:r>
      <w:r>
        <w:rPr>
          <w:rtl/>
        </w:rPr>
        <w:t xml:space="preserve"> מיום הגשת החשבונית.</w:t>
      </w:r>
      <w:r>
        <w:rPr>
          <w:rtl/>
        </w:rPr>
        <w:br/>
      </w:r>
      <w:r>
        <w:rPr>
          <w:rFonts w:hint="cs"/>
          <w:rtl/>
        </w:rPr>
        <w:t>לא תתקבל חשבונית ולא ישולם תשלום לכל גורם שאיננו הגורם שהשתתף במכרז והזוכה בו.</w:t>
      </w:r>
    </w:p>
    <w:p w:rsidR="004F3FAF" w:rsidRDefault="004F3FAF" w:rsidP="004F3FAF">
      <w:pPr>
        <w:numPr>
          <w:ilvl w:val="0"/>
          <w:numId w:val="4"/>
        </w:numPr>
        <w:spacing w:after="100" w:afterAutospacing="1" w:line="276" w:lineRule="auto"/>
        <w:ind w:right="-567"/>
        <w:jc w:val="both"/>
      </w:pPr>
      <w:r>
        <w:rPr>
          <w:rtl/>
        </w:rPr>
        <w:t>מועד האספקה: תוך 30 יום מיום ההזמנה.</w:t>
      </w:r>
    </w:p>
    <w:p w:rsidR="004F3FAF" w:rsidRDefault="004F3FAF" w:rsidP="00BA4FED">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F3FAF" w:rsidRDefault="004F3FAF" w:rsidP="00BA4FED">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F3FAF" w:rsidRDefault="004F3FAF" w:rsidP="004F3FAF">
      <w:pPr>
        <w:numPr>
          <w:ilvl w:val="0"/>
          <w:numId w:val="4"/>
        </w:numPr>
        <w:spacing w:after="100" w:afterAutospacing="1" w:line="360" w:lineRule="auto"/>
        <w:ind w:right="-567"/>
        <w:jc w:val="both"/>
      </w:pPr>
      <w:r>
        <w:rPr>
          <w:rFonts w:hint="cs"/>
          <w:rtl/>
        </w:rPr>
        <w:lastRenderedPageBreak/>
        <w:t xml:space="preserve">הספק מתחייב לספק את השרות/הטובין בכל עת, </w:t>
      </w:r>
      <w:r w:rsidRPr="005968DC">
        <w:rPr>
          <w:rFonts w:hint="cs"/>
          <w:b/>
          <w:bCs/>
          <w:rtl/>
        </w:rPr>
        <w:t>לרבות בשעת חרום</w:t>
      </w:r>
      <w:r>
        <w:rPr>
          <w:rFonts w:hint="cs"/>
          <w:rtl/>
        </w:rPr>
        <w:t>.</w:t>
      </w:r>
    </w:p>
    <w:p w:rsidR="004F3FAF" w:rsidRDefault="004F3FAF" w:rsidP="004F3FAF">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4F3FAF" w:rsidRDefault="004F3FAF" w:rsidP="004F3FAF">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4F3FAF" w:rsidRDefault="004F3FAF" w:rsidP="004F3FAF">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4F3FAF" w:rsidRPr="00133B5F" w:rsidRDefault="004F3FAF" w:rsidP="004F3FAF">
      <w:pPr>
        <w:spacing w:after="100" w:afterAutospacing="1" w:line="360" w:lineRule="auto"/>
        <w:ind w:right="-1276"/>
        <w:rPr>
          <w:rtl/>
        </w:rPr>
      </w:pPr>
    </w:p>
    <w:p w:rsidR="004F3FAF" w:rsidRDefault="004F3FAF" w:rsidP="004F3FAF">
      <w:pPr>
        <w:spacing w:after="100" w:afterAutospacing="1" w:line="360" w:lineRule="auto"/>
        <w:ind w:left="-341" w:right="-1276"/>
        <w:rPr>
          <w:rtl/>
        </w:rPr>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01F62" w:rsidRDefault="00C01F62" w:rsidP="004F3FAF">
      <w:pPr>
        <w:spacing w:after="100" w:afterAutospacing="1" w:line="360" w:lineRule="auto"/>
        <w:ind w:left="-341" w:right="-1276"/>
      </w:pPr>
    </w:p>
    <w:p w:rsidR="00CA138D" w:rsidRPr="004F3FAF"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F74195" w:rsidRPr="00B35CFB" w:rsidRDefault="00F74195" w:rsidP="00F74195">
      <w:pPr>
        <w:pStyle w:val="11"/>
        <w:jc w:val="left"/>
        <w:rPr>
          <w:rtl/>
        </w:rPr>
      </w:pPr>
      <w:r w:rsidRPr="00AF2467">
        <w:rPr>
          <w:rFonts w:hint="cs"/>
          <w:rtl/>
        </w:rPr>
        <w:lastRenderedPageBreak/>
        <w:t xml:space="preserve">נספח </w:t>
      </w:r>
      <w:r>
        <w:rPr>
          <w:rFonts w:hint="cs"/>
          <w:rtl/>
        </w:rPr>
        <w:t>ג</w:t>
      </w:r>
      <w:r w:rsidR="009D55B8">
        <w:rPr>
          <w:rFonts w:hint="cs"/>
          <w:rtl/>
        </w:rPr>
        <w:t>'</w:t>
      </w:r>
    </w:p>
    <w:p w:rsidR="00F74195" w:rsidRDefault="00F74195" w:rsidP="00F74195">
      <w:pPr>
        <w:pStyle w:val="11"/>
        <w:jc w:val="left"/>
        <w:rPr>
          <w:rtl/>
        </w:rPr>
      </w:pPr>
    </w:p>
    <w:p w:rsidR="00F74195" w:rsidRPr="00AF2467" w:rsidRDefault="00D23B30" w:rsidP="007F562D">
      <w:pPr>
        <w:spacing w:line="360" w:lineRule="auto"/>
        <w:ind w:left="-341" w:right="-709"/>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1A0D26">
        <w:rPr>
          <w:rFonts w:hint="cs"/>
          <w:b/>
          <w:bCs/>
          <w:sz w:val="24"/>
          <w:szCs w:val="32"/>
          <w:u w:val="single"/>
          <w:rtl/>
        </w:rPr>
        <w:t>161925</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7F562D">
        <w:rPr>
          <w:rFonts w:hint="cs"/>
          <w:b/>
          <w:bCs/>
          <w:sz w:val="24"/>
          <w:szCs w:val="32"/>
          <w:u w:val="single"/>
          <w:rtl/>
        </w:rPr>
        <w:t xml:space="preserve">2 סטים מנועים במהירות גבוהה </w:t>
      </w:r>
      <w:proofErr w:type="spellStart"/>
      <w:r w:rsidR="007F562D">
        <w:rPr>
          <w:rFonts w:hint="cs"/>
          <w:b/>
          <w:bCs/>
          <w:sz w:val="24"/>
          <w:szCs w:val="32"/>
          <w:u w:val="single"/>
          <w:rtl/>
        </w:rPr>
        <w:t>לח.נ</w:t>
      </w:r>
      <w:proofErr w:type="spellEnd"/>
      <w:r w:rsidR="007F562D">
        <w:rPr>
          <w:rFonts w:hint="cs"/>
          <w:b/>
          <w:bCs/>
          <w:sz w:val="24"/>
          <w:szCs w:val="32"/>
          <w:u w:val="single"/>
          <w:rtl/>
        </w:rPr>
        <w:t xml:space="preserve"> נוירוכירורגיה- עמוד שדרה</w:t>
      </w:r>
    </w:p>
    <w:p w:rsidR="009D55B8" w:rsidRDefault="009D55B8" w:rsidP="009D55B8">
      <w:pPr>
        <w:rPr>
          <w:b/>
          <w:bCs/>
          <w:sz w:val="24"/>
          <w:u w:val="single"/>
          <w:rtl/>
        </w:rPr>
      </w:pPr>
    </w:p>
    <w:p w:rsidR="007F562D" w:rsidRPr="007F562D" w:rsidRDefault="007F562D" w:rsidP="007F562D">
      <w:pPr>
        <w:spacing w:line="360" w:lineRule="auto"/>
        <w:ind w:right="-720"/>
        <w:jc w:val="both"/>
        <w:rPr>
          <w:sz w:val="24"/>
          <w:rtl/>
          <w:lang w:eastAsia="en-US"/>
        </w:rPr>
      </w:pPr>
      <w:r w:rsidRPr="007F562D">
        <w:rPr>
          <w:rFonts w:hint="cs"/>
          <w:sz w:val="24"/>
          <w:rtl/>
          <w:lang w:eastAsia="en-US"/>
        </w:rPr>
        <w:t xml:space="preserve">להלן דרישות המכרז: </w:t>
      </w:r>
    </w:p>
    <w:p w:rsidR="007F562D" w:rsidRPr="007F562D" w:rsidRDefault="007F562D" w:rsidP="007F562D">
      <w:pPr>
        <w:numPr>
          <w:ilvl w:val="0"/>
          <w:numId w:val="32"/>
        </w:numPr>
        <w:tabs>
          <w:tab w:val="num" w:pos="26"/>
        </w:tabs>
        <w:spacing w:line="360" w:lineRule="auto"/>
        <w:ind w:right="-720" w:hanging="180"/>
        <w:jc w:val="both"/>
        <w:rPr>
          <w:sz w:val="24"/>
          <w:lang w:eastAsia="en-US"/>
        </w:rPr>
      </w:pPr>
      <w:r w:rsidRPr="007F562D">
        <w:rPr>
          <w:rFonts w:hint="cs"/>
          <w:sz w:val="24"/>
          <w:rtl/>
          <w:lang w:eastAsia="en-US"/>
        </w:rPr>
        <w:t xml:space="preserve"> </w:t>
      </w:r>
      <w:r w:rsidRPr="007F562D">
        <w:rPr>
          <w:rFonts w:hint="cs"/>
          <w:sz w:val="24"/>
          <w:lang w:eastAsia="en-US"/>
        </w:rPr>
        <w:t xml:space="preserve">     </w:t>
      </w:r>
      <w:r w:rsidRPr="007F562D">
        <w:rPr>
          <w:rFonts w:hint="cs"/>
          <w:sz w:val="24"/>
          <w:rtl/>
          <w:lang w:eastAsia="en-US"/>
        </w:rPr>
        <w:t>2 סטים מנועים מופעלים ע"י חשמל</w:t>
      </w:r>
    </w:p>
    <w:p w:rsidR="007F562D" w:rsidRPr="007F562D" w:rsidRDefault="007F562D" w:rsidP="007F562D">
      <w:pPr>
        <w:spacing w:line="360" w:lineRule="auto"/>
        <w:ind w:left="386" w:right="-720"/>
        <w:jc w:val="both"/>
        <w:rPr>
          <w:sz w:val="24"/>
          <w:u w:val="single"/>
          <w:lang w:eastAsia="en-US"/>
        </w:rPr>
      </w:pPr>
      <w:r w:rsidRPr="007F562D">
        <w:rPr>
          <w:rFonts w:hint="cs"/>
          <w:sz w:val="24"/>
          <w:u w:val="single"/>
          <w:rtl/>
          <w:lang w:eastAsia="en-US"/>
        </w:rPr>
        <w:t>כל סט כולל</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קונסולה לפיקוד המנועים</w:t>
      </w:r>
      <w:r w:rsidRPr="007F562D">
        <w:rPr>
          <w:rFonts w:hint="cs"/>
          <w:sz w:val="24"/>
          <w:lang w:eastAsia="en-US"/>
        </w:rPr>
        <w:t xml:space="preserve"> </w:t>
      </w:r>
    </w:p>
    <w:p w:rsidR="007F562D" w:rsidRPr="007F562D" w:rsidRDefault="007F562D" w:rsidP="007F562D">
      <w:pPr>
        <w:numPr>
          <w:ilvl w:val="2"/>
          <w:numId w:val="32"/>
        </w:numPr>
        <w:spacing w:line="360" w:lineRule="auto"/>
        <w:ind w:right="-720"/>
        <w:jc w:val="both"/>
        <w:rPr>
          <w:sz w:val="24"/>
          <w:lang w:eastAsia="en-US"/>
        </w:rPr>
      </w:pPr>
      <w:r w:rsidRPr="007F562D">
        <w:rPr>
          <w:rFonts w:hint="cs"/>
          <w:sz w:val="24"/>
          <w:rtl/>
          <w:lang w:eastAsia="en-US"/>
        </w:rPr>
        <w:t>עדיפות לאפשרות הפעלת שני מנועים בו-זמנית</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שני מנועים ידית כולל כבל חיבור לקונסולה</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 xml:space="preserve">חיבורים דקים ( </w:t>
      </w:r>
      <w:r w:rsidRPr="007F562D">
        <w:rPr>
          <w:sz w:val="24"/>
          <w:lang w:eastAsia="en-US"/>
        </w:rPr>
        <w:t xml:space="preserve">small bore attachments </w:t>
      </w:r>
      <w:r w:rsidRPr="007F562D">
        <w:rPr>
          <w:rFonts w:hint="cs"/>
          <w:sz w:val="24"/>
          <w:rtl/>
          <w:lang w:eastAsia="en-US"/>
        </w:rPr>
        <w:t xml:space="preserve"> ) בזווית בשלוש מידות </w:t>
      </w:r>
    </w:p>
    <w:p w:rsidR="007F562D" w:rsidRPr="007F562D" w:rsidRDefault="007F562D" w:rsidP="007F562D">
      <w:pPr>
        <w:numPr>
          <w:ilvl w:val="2"/>
          <w:numId w:val="32"/>
        </w:numPr>
        <w:spacing w:line="360" w:lineRule="auto"/>
        <w:ind w:right="-720"/>
        <w:jc w:val="both"/>
        <w:rPr>
          <w:sz w:val="24"/>
          <w:lang w:eastAsia="en-US"/>
        </w:rPr>
      </w:pPr>
      <w:r w:rsidRPr="007F562D">
        <w:rPr>
          <w:rFonts w:hint="cs"/>
          <w:sz w:val="24"/>
          <w:rtl/>
          <w:lang w:eastAsia="en-US"/>
        </w:rPr>
        <w:t>קצר, בינוני וארוך ( האורכים ייבחרו בזמן ההדגמה )</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2 קופסאות עיקור מתאימות לכל מרכיבי סט ניתוח ( מנוע ידית כולל כבל, חיבורים )</w:t>
      </w:r>
    </w:p>
    <w:p w:rsidR="007F562D" w:rsidRPr="007F562D" w:rsidRDefault="009F3D41" w:rsidP="009F3D41">
      <w:pPr>
        <w:numPr>
          <w:ilvl w:val="0"/>
          <w:numId w:val="32"/>
        </w:numPr>
        <w:spacing w:line="360" w:lineRule="auto"/>
        <w:ind w:right="-720"/>
        <w:jc w:val="both"/>
        <w:rPr>
          <w:sz w:val="24"/>
          <w:lang w:eastAsia="en-US"/>
        </w:rPr>
      </w:pPr>
      <w:r>
        <w:rPr>
          <w:rFonts w:hint="cs"/>
          <w:sz w:val="24"/>
          <w:rtl/>
          <w:lang w:eastAsia="en-US"/>
        </w:rPr>
        <w:t>אופציה:</w:t>
      </w:r>
      <w:r w:rsidR="007F562D" w:rsidRPr="007F562D">
        <w:rPr>
          <w:rFonts w:hint="cs"/>
          <w:sz w:val="24"/>
          <w:rtl/>
          <w:lang w:eastAsia="en-US"/>
        </w:rPr>
        <w:t xml:space="preserve"> מ</w:t>
      </w:r>
      <w:r>
        <w:rPr>
          <w:rFonts w:hint="cs"/>
          <w:sz w:val="24"/>
          <w:rtl/>
          <w:lang w:eastAsia="en-US"/>
        </w:rPr>
        <w:t>ט</w:t>
      </w:r>
      <w:r w:rsidR="007F562D" w:rsidRPr="007F562D">
        <w:rPr>
          <w:rFonts w:hint="cs"/>
          <w:sz w:val="24"/>
          <w:rtl/>
          <w:lang w:eastAsia="en-US"/>
        </w:rPr>
        <w:t>חנ</w:t>
      </w:r>
      <w:r w:rsidR="007F562D">
        <w:rPr>
          <w:rFonts w:hint="cs"/>
          <w:sz w:val="24"/>
          <w:rtl/>
          <w:lang w:eastAsia="en-US"/>
        </w:rPr>
        <w:t>ת</w:t>
      </w:r>
      <w:r w:rsidR="007F562D" w:rsidRPr="007F562D">
        <w:rPr>
          <w:rFonts w:hint="cs"/>
          <w:sz w:val="24"/>
          <w:rtl/>
          <w:lang w:eastAsia="en-US"/>
        </w:rPr>
        <w:t xml:space="preserve"> עצמות עם הפעלה חשמלית</w:t>
      </w:r>
    </w:p>
    <w:p w:rsidR="007F562D" w:rsidRPr="007F562D" w:rsidRDefault="007F562D" w:rsidP="007F562D">
      <w:pPr>
        <w:numPr>
          <w:ilvl w:val="0"/>
          <w:numId w:val="32"/>
        </w:numPr>
        <w:tabs>
          <w:tab w:val="num" w:pos="26"/>
        </w:tabs>
        <w:spacing w:line="360" w:lineRule="auto"/>
        <w:ind w:right="-720" w:hanging="180"/>
        <w:jc w:val="both"/>
        <w:rPr>
          <w:sz w:val="24"/>
          <w:lang w:eastAsia="en-US"/>
        </w:rPr>
      </w:pPr>
      <w:r w:rsidRPr="007F562D">
        <w:rPr>
          <w:rFonts w:hint="cs"/>
          <w:sz w:val="24"/>
          <w:rtl/>
          <w:lang w:eastAsia="en-US"/>
        </w:rPr>
        <w:t>הערות</w:t>
      </w:r>
      <w:r>
        <w:rPr>
          <w:rFonts w:hint="cs"/>
          <w:sz w:val="24"/>
          <w:rtl/>
          <w:lang w:eastAsia="en-US"/>
        </w:rPr>
        <w:t>:</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יש לציין עוצמת המנעים</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יש לציין כל הדגמים של מקדחים/מתכלים</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יש לציין מחיר החלקים העולים מעל 1000 $</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 xml:space="preserve">חובה להדריך את צוות </w:t>
      </w:r>
      <w:proofErr w:type="spellStart"/>
      <w:r w:rsidRPr="007F562D">
        <w:rPr>
          <w:rFonts w:hint="cs"/>
          <w:sz w:val="24"/>
          <w:rtl/>
          <w:lang w:eastAsia="en-US"/>
        </w:rPr>
        <w:t>אס"ם</w:t>
      </w:r>
      <w:proofErr w:type="spellEnd"/>
      <w:r w:rsidRPr="007F562D">
        <w:rPr>
          <w:rFonts w:hint="cs"/>
          <w:sz w:val="24"/>
          <w:rtl/>
          <w:lang w:eastAsia="en-US"/>
        </w:rPr>
        <w:t xml:space="preserve"> על ניקוי וביצוע עיקור כולל בדיקה שהנהלים והחומרים שבשימוש ביה"ח מתאימים למנועים שבמכרז. </w:t>
      </w:r>
    </w:p>
    <w:p w:rsidR="007F562D" w:rsidRPr="007F562D" w:rsidRDefault="007F562D" w:rsidP="007F562D">
      <w:pPr>
        <w:numPr>
          <w:ilvl w:val="1"/>
          <w:numId w:val="32"/>
        </w:numPr>
        <w:spacing w:line="360" w:lineRule="auto"/>
        <w:ind w:right="-720"/>
        <w:jc w:val="both"/>
        <w:rPr>
          <w:sz w:val="24"/>
          <w:lang w:eastAsia="en-US"/>
        </w:rPr>
      </w:pPr>
      <w:r w:rsidRPr="007F562D">
        <w:rPr>
          <w:rFonts w:hint="cs"/>
          <w:sz w:val="24"/>
          <w:rtl/>
          <w:lang w:eastAsia="en-US"/>
        </w:rPr>
        <w:t>חובה להדריך את המשתמשים על שימוש נכון של הפריטים שבמכרז</w:t>
      </w:r>
    </w:p>
    <w:p w:rsidR="007F562D" w:rsidRPr="007F562D" w:rsidRDefault="007F562D" w:rsidP="007F562D">
      <w:pPr>
        <w:numPr>
          <w:ilvl w:val="1"/>
          <w:numId w:val="32"/>
        </w:numPr>
        <w:spacing w:line="360" w:lineRule="auto"/>
        <w:ind w:right="-720"/>
        <w:jc w:val="both"/>
        <w:rPr>
          <w:b/>
          <w:bCs/>
          <w:sz w:val="24"/>
          <w:u w:val="single"/>
          <w:lang w:eastAsia="en-US"/>
        </w:rPr>
      </w:pPr>
      <w:r w:rsidRPr="007F562D">
        <w:rPr>
          <w:rFonts w:hint="cs"/>
          <w:b/>
          <w:bCs/>
          <w:sz w:val="24"/>
          <w:u w:val="single"/>
          <w:rtl/>
          <w:lang w:eastAsia="en-US"/>
        </w:rPr>
        <w:t>יתקבלו מתכלים לביצוע 20 ניתוחים ( דגמי המתכלים ייבחרו בזמן ההדגמה )</w:t>
      </w:r>
    </w:p>
    <w:p w:rsidR="007F562D" w:rsidRPr="007F562D" w:rsidRDefault="007F562D" w:rsidP="00AC44AA">
      <w:pPr>
        <w:numPr>
          <w:ilvl w:val="0"/>
          <w:numId w:val="32"/>
        </w:numPr>
        <w:tabs>
          <w:tab w:val="num" w:pos="26"/>
        </w:tabs>
        <w:spacing w:line="360" w:lineRule="auto"/>
        <w:ind w:right="-720" w:hanging="180"/>
        <w:jc w:val="both"/>
        <w:rPr>
          <w:sz w:val="24"/>
          <w:lang w:eastAsia="en-US"/>
        </w:rPr>
      </w:pPr>
      <w:r w:rsidRPr="007F562D">
        <w:rPr>
          <w:rFonts w:hint="cs"/>
          <w:b/>
          <w:bCs/>
          <w:sz w:val="24"/>
          <w:rtl/>
          <w:lang w:eastAsia="en-US"/>
        </w:rPr>
        <w:t xml:space="preserve">   </w:t>
      </w:r>
      <w:r w:rsidRPr="007F562D">
        <w:rPr>
          <w:rFonts w:hint="cs"/>
          <w:sz w:val="24"/>
          <w:rtl/>
          <w:lang w:eastAsia="en-US"/>
        </w:rPr>
        <w:t>על כל ספק להדגים סט מנועים המוצע למשך כ</w:t>
      </w:r>
      <w:r w:rsidR="00AC44AA">
        <w:rPr>
          <w:rFonts w:hint="cs"/>
          <w:sz w:val="24"/>
          <w:rtl/>
          <w:lang w:eastAsia="en-US"/>
        </w:rPr>
        <w:t>חודש</w:t>
      </w:r>
      <w:r w:rsidRPr="007F562D">
        <w:rPr>
          <w:rFonts w:hint="cs"/>
          <w:sz w:val="24"/>
          <w:rtl/>
          <w:lang w:eastAsia="en-US"/>
        </w:rPr>
        <w:t xml:space="preserve"> </w:t>
      </w:r>
      <w:r w:rsidRPr="007F562D">
        <w:rPr>
          <w:rFonts w:hint="cs"/>
          <w:b/>
          <w:bCs/>
          <w:sz w:val="24"/>
          <w:rtl/>
          <w:lang w:eastAsia="en-US"/>
        </w:rPr>
        <w:t xml:space="preserve">, אלא אם ניתן פטור ע"י המשתמש </w:t>
      </w:r>
    </w:p>
    <w:p w:rsidR="007F562D" w:rsidRPr="007F562D" w:rsidRDefault="007F562D" w:rsidP="007F562D">
      <w:pPr>
        <w:spacing w:line="360" w:lineRule="auto"/>
        <w:ind w:right="-900"/>
        <w:jc w:val="both"/>
        <w:rPr>
          <w:b/>
          <w:bCs/>
          <w:sz w:val="24"/>
          <w:rtl/>
          <w:lang w:eastAsia="en-US"/>
        </w:rPr>
      </w:pPr>
      <w:r w:rsidRPr="007F562D">
        <w:rPr>
          <w:rFonts w:hint="cs"/>
          <w:b/>
          <w:bCs/>
          <w:sz w:val="24"/>
          <w:rtl/>
          <w:lang w:eastAsia="en-US"/>
        </w:rPr>
        <w:t xml:space="preserve">     עקב הכרת מוקדמת של המנועים.</w:t>
      </w:r>
    </w:p>
    <w:p w:rsidR="007F562D" w:rsidRPr="007F562D" w:rsidRDefault="007F562D" w:rsidP="007F562D">
      <w:pPr>
        <w:numPr>
          <w:ilvl w:val="0"/>
          <w:numId w:val="32"/>
        </w:numPr>
        <w:tabs>
          <w:tab w:val="num" w:pos="26"/>
        </w:tabs>
        <w:spacing w:line="360" w:lineRule="auto"/>
        <w:ind w:right="-720" w:hanging="180"/>
        <w:jc w:val="both"/>
        <w:rPr>
          <w:sz w:val="24"/>
          <w:lang w:eastAsia="en-US"/>
        </w:rPr>
      </w:pPr>
      <w:r w:rsidRPr="007F562D">
        <w:rPr>
          <w:rFonts w:hint="cs"/>
          <w:sz w:val="24"/>
          <w:rtl/>
          <w:lang w:eastAsia="en-US"/>
        </w:rPr>
        <w:t xml:space="preserve">  לצורך הדגמה הספק יקבל אישור ממחלקת הנדסה רפואית אחרי שיתקבל אישור </w:t>
      </w:r>
      <w:proofErr w:type="spellStart"/>
      <w:r w:rsidRPr="007F562D">
        <w:rPr>
          <w:rFonts w:hint="cs"/>
          <w:sz w:val="24"/>
          <w:rtl/>
          <w:lang w:eastAsia="en-US"/>
        </w:rPr>
        <w:t>אמ"ר</w:t>
      </w:r>
      <w:proofErr w:type="spellEnd"/>
      <w:r w:rsidRPr="007F562D">
        <w:rPr>
          <w:rFonts w:hint="cs"/>
          <w:sz w:val="24"/>
          <w:rtl/>
          <w:lang w:eastAsia="en-US"/>
        </w:rPr>
        <w:t xml:space="preserve"> ואישור </w:t>
      </w:r>
      <w:r w:rsidRPr="007F562D">
        <w:rPr>
          <w:rFonts w:hint="cs"/>
          <w:sz w:val="24"/>
          <w:lang w:eastAsia="en-US"/>
        </w:rPr>
        <w:t>FDA</w:t>
      </w:r>
      <w:r w:rsidRPr="007F562D">
        <w:rPr>
          <w:rFonts w:hint="cs"/>
          <w:sz w:val="24"/>
          <w:rtl/>
          <w:lang w:eastAsia="en-US"/>
        </w:rPr>
        <w:t xml:space="preserve"> או </w:t>
      </w:r>
      <w:r w:rsidRPr="007F562D">
        <w:rPr>
          <w:rFonts w:hint="cs"/>
          <w:sz w:val="24"/>
          <w:lang w:eastAsia="en-US"/>
        </w:rPr>
        <w:t>CE</w:t>
      </w:r>
    </w:p>
    <w:p w:rsidR="007F562D" w:rsidRPr="007F562D" w:rsidRDefault="007F562D" w:rsidP="007F562D">
      <w:pPr>
        <w:numPr>
          <w:ilvl w:val="0"/>
          <w:numId w:val="32"/>
        </w:numPr>
        <w:tabs>
          <w:tab w:val="num" w:pos="26"/>
        </w:tabs>
        <w:spacing w:line="360" w:lineRule="auto"/>
        <w:ind w:right="-720" w:hanging="180"/>
        <w:jc w:val="both"/>
        <w:rPr>
          <w:sz w:val="24"/>
          <w:lang w:eastAsia="en-US"/>
        </w:rPr>
      </w:pPr>
      <w:r w:rsidRPr="007F562D">
        <w:rPr>
          <w:rFonts w:hint="cs"/>
          <w:sz w:val="24"/>
          <w:rtl/>
          <w:lang w:eastAsia="en-US"/>
        </w:rPr>
        <w:t xml:space="preserve">  בנוסף, יחד עם הצעת המחיר יצרף הספק אישור </w:t>
      </w:r>
      <w:proofErr w:type="spellStart"/>
      <w:r w:rsidRPr="007F562D">
        <w:rPr>
          <w:rFonts w:hint="cs"/>
          <w:sz w:val="24"/>
          <w:rtl/>
          <w:lang w:eastAsia="en-US"/>
        </w:rPr>
        <w:t>אמ"ר</w:t>
      </w:r>
      <w:proofErr w:type="spellEnd"/>
      <w:r w:rsidRPr="007F562D">
        <w:rPr>
          <w:rFonts w:hint="cs"/>
          <w:sz w:val="24"/>
          <w:rtl/>
          <w:lang w:eastAsia="en-US"/>
        </w:rPr>
        <w:t xml:space="preserve"> על בסיס </w:t>
      </w:r>
      <w:r w:rsidRPr="007F562D">
        <w:rPr>
          <w:rFonts w:hint="cs"/>
          <w:sz w:val="22"/>
          <w:szCs w:val="22"/>
          <w:lang w:eastAsia="en-US"/>
        </w:rPr>
        <w:t>CE</w:t>
      </w:r>
      <w:r w:rsidRPr="007F562D">
        <w:rPr>
          <w:rFonts w:hint="cs"/>
          <w:sz w:val="22"/>
          <w:szCs w:val="22"/>
          <w:rtl/>
          <w:lang w:eastAsia="en-US"/>
        </w:rPr>
        <w:t xml:space="preserve"> </w:t>
      </w:r>
      <w:r w:rsidRPr="007F562D">
        <w:rPr>
          <w:rFonts w:hint="cs"/>
          <w:sz w:val="24"/>
          <w:rtl/>
          <w:lang w:eastAsia="en-US"/>
        </w:rPr>
        <w:t xml:space="preserve">ו/או </w:t>
      </w:r>
      <w:r w:rsidRPr="007F562D">
        <w:rPr>
          <w:rFonts w:hint="cs"/>
          <w:sz w:val="22"/>
          <w:szCs w:val="22"/>
          <w:lang w:eastAsia="en-US"/>
        </w:rPr>
        <w:t>FDA</w:t>
      </w:r>
    </w:p>
    <w:p w:rsidR="007F562D" w:rsidRPr="007F562D" w:rsidRDefault="007F562D" w:rsidP="007F562D">
      <w:pPr>
        <w:numPr>
          <w:ilvl w:val="0"/>
          <w:numId w:val="32"/>
        </w:numPr>
        <w:tabs>
          <w:tab w:val="num" w:pos="26"/>
        </w:tabs>
        <w:spacing w:line="360" w:lineRule="auto"/>
        <w:ind w:right="-720" w:hanging="180"/>
        <w:jc w:val="both"/>
        <w:rPr>
          <w:sz w:val="24"/>
          <w:lang w:eastAsia="en-US"/>
        </w:rPr>
      </w:pPr>
      <w:r w:rsidRPr="007F562D">
        <w:rPr>
          <w:sz w:val="24"/>
          <w:lang w:eastAsia="en-US"/>
        </w:rPr>
        <w:t xml:space="preserve">  </w:t>
      </w:r>
      <w:r w:rsidRPr="007F562D">
        <w:rPr>
          <w:rFonts w:hint="cs"/>
          <w:sz w:val="24"/>
          <w:rtl/>
          <w:lang w:eastAsia="en-US"/>
        </w:rPr>
        <w:t xml:space="preserve">יסופקו  ספרי הפעלה ( </w:t>
      </w:r>
      <w:r w:rsidRPr="007F562D">
        <w:rPr>
          <w:rFonts w:hint="cs"/>
          <w:sz w:val="24"/>
          <w:lang w:eastAsia="en-US"/>
        </w:rPr>
        <w:t>O</w:t>
      </w:r>
      <w:r w:rsidRPr="007F562D">
        <w:rPr>
          <w:sz w:val="24"/>
          <w:lang w:eastAsia="en-US"/>
        </w:rPr>
        <w:t>perating Manual</w:t>
      </w:r>
      <w:r w:rsidRPr="007F562D">
        <w:rPr>
          <w:rFonts w:hint="cs"/>
          <w:sz w:val="24"/>
          <w:lang w:eastAsia="en-US"/>
        </w:rPr>
        <w:t xml:space="preserve"> </w:t>
      </w:r>
      <w:r w:rsidRPr="007F562D">
        <w:rPr>
          <w:rFonts w:hint="cs"/>
          <w:sz w:val="24"/>
          <w:rtl/>
          <w:lang w:eastAsia="en-US"/>
        </w:rPr>
        <w:t xml:space="preserve"> ) וספרי שרות ( </w:t>
      </w:r>
      <w:r w:rsidRPr="007F562D">
        <w:rPr>
          <w:rFonts w:hint="cs"/>
          <w:sz w:val="24"/>
          <w:lang w:eastAsia="en-US"/>
        </w:rPr>
        <w:t>S</w:t>
      </w:r>
      <w:r w:rsidRPr="007F562D">
        <w:rPr>
          <w:sz w:val="24"/>
          <w:lang w:eastAsia="en-US"/>
        </w:rPr>
        <w:t>ervice Manual</w:t>
      </w:r>
      <w:r w:rsidRPr="007F562D">
        <w:rPr>
          <w:rFonts w:hint="cs"/>
          <w:sz w:val="24"/>
          <w:rtl/>
          <w:lang w:eastAsia="en-US"/>
        </w:rPr>
        <w:t xml:space="preserve"> ).  </w:t>
      </w:r>
    </w:p>
    <w:p w:rsidR="007F562D" w:rsidRPr="007F562D" w:rsidRDefault="007F562D" w:rsidP="007F562D">
      <w:pPr>
        <w:numPr>
          <w:ilvl w:val="0"/>
          <w:numId w:val="32"/>
        </w:numPr>
        <w:tabs>
          <w:tab w:val="num" w:pos="26"/>
        </w:tabs>
        <w:spacing w:line="360" w:lineRule="auto"/>
        <w:ind w:right="-720" w:hanging="180"/>
        <w:jc w:val="both"/>
        <w:rPr>
          <w:sz w:val="24"/>
          <w:lang w:eastAsia="en-US"/>
        </w:rPr>
      </w:pPr>
      <w:r w:rsidRPr="007F562D">
        <w:rPr>
          <w:rFonts w:hint="cs"/>
          <w:b/>
          <w:bCs/>
          <w:sz w:val="24"/>
          <w:rtl/>
          <w:lang w:eastAsia="en-US"/>
        </w:rPr>
        <w:t xml:space="preserve">   כמוכן יצורפו הוראות הפעלה והוראות תחזוקה למשתמש ( ניקו</w:t>
      </w:r>
      <w:r w:rsidRPr="007F562D">
        <w:rPr>
          <w:rFonts w:hint="eastAsia"/>
          <w:b/>
          <w:bCs/>
          <w:sz w:val="24"/>
          <w:rtl/>
          <w:lang w:eastAsia="en-US"/>
        </w:rPr>
        <w:t>י</w:t>
      </w:r>
      <w:r w:rsidRPr="007F562D">
        <w:rPr>
          <w:rFonts w:hint="cs"/>
          <w:b/>
          <w:bCs/>
          <w:sz w:val="24"/>
          <w:rtl/>
          <w:lang w:eastAsia="en-US"/>
        </w:rPr>
        <w:t xml:space="preserve"> וחיטו</w:t>
      </w:r>
      <w:r w:rsidRPr="007F562D">
        <w:rPr>
          <w:rFonts w:hint="eastAsia"/>
          <w:b/>
          <w:bCs/>
          <w:sz w:val="24"/>
          <w:rtl/>
          <w:lang w:eastAsia="en-US"/>
        </w:rPr>
        <w:t>י</w:t>
      </w:r>
      <w:r w:rsidRPr="007F562D">
        <w:rPr>
          <w:rFonts w:hint="cs"/>
          <w:b/>
          <w:bCs/>
          <w:sz w:val="24"/>
          <w:rtl/>
          <w:lang w:eastAsia="en-US"/>
        </w:rPr>
        <w:t xml:space="preserve"> ) </w:t>
      </w:r>
      <w:r w:rsidRPr="007F562D">
        <w:rPr>
          <w:rFonts w:hint="cs"/>
          <w:b/>
          <w:bCs/>
          <w:sz w:val="24"/>
          <w:u w:val="single"/>
          <w:rtl/>
          <w:lang w:eastAsia="en-US"/>
        </w:rPr>
        <w:t>בעברית</w:t>
      </w:r>
      <w:r w:rsidRPr="007F562D">
        <w:rPr>
          <w:rFonts w:hint="cs"/>
          <w:b/>
          <w:bCs/>
          <w:sz w:val="24"/>
          <w:rtl/>
          <w:lang w:eastAsia="en-US"/>
        </w:rPr>
        <w:t xml:space="preserve"> .</w:t>
      </w:r>
    </w:p>
    <w:p w:rsidR="007F562D" w:rsidRPr="007F562D" w:rsidRDefault="007F562D" w:rsidP="007F562D">
      <w:pPr>
        <w:numPr>
          <w:ilvl w:val="0"/>
          <w:numId w:val="32"/>
        </w:numPr>
        <w:tabs>
          <w:tab w:val="num" w:pos="26"/>
        </w:tabs>
        <w:spacing w:line="360" w:lineRule="auto"/>
        <w:ind w:right="-720" w:hanging="180"/>
        <w:jc w:val="both"/>
        <w:rPr>
          <w:sz w:val="24"/>
          <w:rtl/>
          <w:lang w:eastAsia="en-US"/>
        </w:rPr>
      </w:pPr>
      <w:r w:rsidRPr="007F562D">
        <w:rPr>
          <w:rFonts w:hint="cs"/>
          <w:b/>
          <w:bCs/>
          <w:sz w:val="24"/>
          <w:rtl/>
          <w:lang w:eastAsia="en-US"/>
        </w:rPr>
        <w:t xml:space="preserve">   כמו-כן יסופקו בנפרד  </w:t>
      </w:r>
      <w:r w:rsidRPr="007F562D">
        <w:rPr>
          <w:rFonts w:hint="cs"/>
          <w:b/>
          <w:bCs/>
          <w:sz w:val="24"/>
          <w:u w:val="single"/>
          <w:rtl/>
          <w:lang w:eastAsia="en-US"/>
        </w:rPr>
        <w:t>נהלים לתחזוקה  מונעת ובדיקה תקופתית</w:t>
      </w:r>
      <w:r w:rsidRPr="007F562D">
        <w:rPr>
          <w:rFonts w:hint="cs"/>
          <w:b/>
          <w:bCs/>
          <w:sz w:val="24"/>
          <w:rtl/>
          <w:lang w:eastAsia="en-US"/>
        </w:rPr>
        <w:t xml:space="preserve">  הן ברמת המשתמש והן לצוות הטכני.</w:t>
      </w:r>
    </w:p>
    <w:p w:rsidR="007F562D" w:rsidRPr="007F562D" w:rsidRDefault="007F562D" w:rsidP="007F562D">
      <w:pPr>
        <w:numPr>
          <w:ilvl w:val="0"/>
          <w:numId w:val="32"/>
        </w:numPr>
        <w:spacing w:line="360" w:lineRule="auto"/>
        <w:ind w:right="-720"/>
        <w:jc w:val="both"/>
        <w:rPr>
          <w:sz w:val="24"/>
          <w:lang w:eastAsia="en-US"/>
        </w:rPr>
      </w:pPr>
      <w:r w:rsidRPr="007F562D">
        <w:rPr>
          <w:rFonts w:hint="cs"/>
          <w:sz w:val="24"/>
          <w:rtl/>
          <w:lang w:eastAsia="en-US"/>
        </w:rPr>
        <w:t xml:space="preserve">אחריות מלאה ל </w:t>
      </w:r>
      <w:r w:rsidRPr="007F562D">
        <w:rPr>
          <w:sz w:val="24"/>
          <w:rtl/>
          <w:lang w:eastAsia="en-US"/>
        </w:rPr>
        <w:t>–</w:t>
      </w:r>
      <w:r w:rsidRPr="007F562D">
        <w:rPr>
          <w:rFonts w:hint="cs"/>
          <w:sz w:val="24"/>
          <w:rtl/>
          <w:lang w:eastAsia="en-US"/>
        </w:rPr>
        <w:t xml:space="preserve"> 36 חודשים</w:t>
      </w:r>
    </w:p>
    <w:p w:rsidR="00C61372" w:rsidRDefault="00C61372" w:rsidP="007F562D">
      <w:pPr>
        <w:pStyle w:val="a5"/>
        <w:spacing w:line="360" w:lineRule="auto"/>
        <w:rPr>
          <w:rtl/>
        </w:rPr>
      </w:pPr>
    </w:p>
    <w:p w:rsidR="007F562D" w:rsidRDefault="007F562D" w:rsidP="007F562D">
      <w:pPr>
        <w:pStyle w:val="a5"/>
        <w:spacing w:line="360" w:lineRule="auto"/>
        <w:rPr>
          <w:rtl/>
        </w:rPr>
      </w:pPr>
    </w:p>
    <w:p w:rsidR="007F562D" w:rsidRDefault="007F562D" w:rsidP="007F562D">
      <w:pPr>
        <w:pStyle w:val="a5"/>
        <w:spacing w:line="360" w:lineRule="auto"/>
        <w:rPr>
          <w:rtl/>
        </w:rPr>
      </w:pPr>
    </w:p>
    <w:p w:rsidR="007F562D" w:rsidRDefault="007F562D" w:rsidP="007F562D">
      <w:pPr>
        <w:pStyle w:val="a5"/>
        <w:spacing w:line="360" w:lineRule="auto"/>
        <w:rPr>
          <w:rtl/>
        </w:rPr>
      </w:pPr>
    </w:p>
    <w:p w:rsidR="007F562D" w:rsidRDefault="007F562D" w:rsidP="007F562D">
      <w:pPr>
        <w:pStyle w:val="a5"/>
        <w:spacing w:line="360" w:lineRule="auto"/>
        <w:rPr>
          <w:rtl/>
        </w:rPr>
      </w:pPr>
    </w:p>
    <w:p w:rsidR="009965B8" w:rsidRPr="00B35CFB" w:rsidRDefault="009965B8" w:rsidP="00C61372">
      <w:pPr>
        <w:pStyle w:val="11"/>
        <w:jc w:val="left"/>
        <w:rPr>
          <w:rtl/>
        </w:rPr>
      </w:pPr>
      <w:r w:rsidRPr="00AF2467">
        <w:rPr>
          <w:rFonts w:hint="cs"/>
          <w:rtl/>
        </w:rPr>
        <w:t xml:space="preserve">נספח </w:t>
      </w:r>
      <w:r w:rsidR="00F74195">
        <w:rPr>
          <w:rFonts w:hint="cs"/>
          <w:rtl/>
        </w:rPr>
        <w:t>ד</w:t>
      </w:r>
      <w:r w:rsidR="005B70C7">
        <w:rPr>
          <w:rFonts w:hint="cs"/>
          <w:rtl/>
        </w:rPr>
        <w:t>'</w:t>
      </w:r>
    </w:p>
    <w:p w:rsidR="00C01F62" w:rsidRDefault="00C01F62"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1A0D26">
        <w:rPr>
          <w:rFonts w:hint="cs"/>
          <w:b/>
          <w:bCs/>
          <w:sz w:val="24"/>
          <w:szCs w:val="32"/>
          <w:u w:val="single"/>
          <w:rtl/>
        </w:rPr>
        <w:t>161925</w:t>
      </w:r>
    </w:p>
    <w:p w:rsidR="009965B8" w:rsidRDefault="009965B8" w:rsidP="009965B8">
      <w:pPr>
        <w:jc w:val="center"/>
        <w:rPr>
          <w:b/>
          <w:bCs/>
          <w:u w:val="single"/>
          <w:rtl/>
        </w:rPr>
      </w:pPr>
    </w:p>
    <w:p w:rsidR="009965B8" w:rsidRDefault="009965B8" w:rsidP="009965B8">
      <w:pPr>
        <w:jc w:val="center"/>
        <w:rPr>
          <w:b/>
          <w:bCs/>
          <w:u w:val="single"/>
          <w:rtl/>
        </w:rPr>
      </w:pPr>
    </w:p>
    <w:p w:rsidR="009606E5" w:rsidRDefault="009606E5" w:rsidP="009606E5">
      <w:pPr>
        <w:pStyle w:val="a5"/>
        <w:numPr>
          <w:ilvl w:val="0"/>
          <w:numId w:val="28"/>
        </w:numPr>
        <w:spacing w:line="480" w:lineRule="auto"/>
        <w:ind w:left="-199"/>
        <w:rPr>
          <w:rtl/>
        </w:rPr>
      </w:pPr>
      <w:r>
        <w:rPr>
          <w:rFonts w:hint="cs"/>
          <w:rtl/>
        </w:rPr>
        <w:t>הריני מתחייב בזאת:</w:t>
      </w:r>
    </w:p>
    <w:p w:rsidR="009606E5" w:rsidRDefault="009606E5" w:rsidP="00AC44AA">
      <w:pPr>
        <w:numPr>
          <w:ilvl w:val="0"/>
          <w:numId w:val="17"/>
        </w:numPr>
        <w:tabs>
          <w:tab w:val="clear" w:pos="555"/>
          <w:tab w:val="num" w:pos="1259"/>
        </w:tabs>
        <w:spacing w:line="480" w:lineRule="auto"/>
        <w:ind w:left="368"/>
        <w:jc w:val="both"/>
      </w:pPr>
      <w:r>
        <w:rPr>
          <w:rFonts w:hint="cs"/>
          <w:rtl/>
        </w:rPr>
        <w:t xml:space="preserve">לבצע את ההדגמה </w:t>
      </w:r>
      <w:r w:rsidR="00DC3FEA">
        <w:rPr>
          <w:rFonts w:hint="cs"/>
          <w:rtl/>
        </w:rPr>
        <w:t xml:space="preserve">עד 7 ימים ממועד הגשת המכרז </w:t>
      </w:r>
      <w:r w:rsidR="000A2BD1">
        <w:rPr>
          <w:rFonts w:hint="cs"/>
          <w:rtl/>
        </w:rPr>
        <w:t xml:space="preserve">למשך </w:t>
      </w:r>
      <w:r w:rsidR="00AC44AA">
        <w:rPr>
          <w:rFonts w:hint="cs"/>
          <w:rtl/>
        </w:rPr>
        <w:t>כחודש</w:t>
      </w:r>
      <w:r w:rsidR="000A2BD1">
        <w:rPr>
          <w:rFonts w:hint="cs"/>
          <w:rtl/>
        </w:rPr>
        <w:t xml:space="preserve"> </w:t>
      </w:r>
      <w:r>
        <w:rPr>
          <w:rFonts w:hint="cs"/>
          <w:rtl/>
        </w:rPr>
        <w:t>בתיאום עם הגורם המקצועי ולהעביר ליחידת המכרזים את אישור הגורם המוסמך להדגמה.</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לספק את הציוד בהתאם לדרישות המכרז ולמפרט הטכני ללא יוצא מן הכלל. </w:t>
      </w:r>
    </w:p>
    <w:p w:rsidR="000A2BD1" w:rsidRDefault="009606E5" w:rsidP="000A2BD1">
      <w:pPr>
        <w:numPr>
          <w:ilvl w:val="0"/>
          <w:numId w:val="17"/>
        </w:numPr>
        <w:tabs>
          <w:tab w:val="clear" w:pos="555"/>
          <w:tab w:val="num" w:pos="1259"/>
        </w:tabs>
        <w:spacing w:line="480" w:lineRule="auto"/>
        <w:ind w:left="368"/>
        <w:jc w:val="both"/>
      </w:pPr>
      <w:r>
        <w:rPr>
          <w:rFonts w:hint="cs"/>
          <w:rtl/>
        </w:rPr>
        <w:t>ליכולת לוגיסטית מלאה לאספקת הציוד.</w:t>
      </w:r>
    </w:p>
    <w:p w:rsidR="000A2BD1" w:rsidRDefault="000A2BD1" w:rsidP="000A2BD1">
      <w:pPr>
        <w:numPr>
          <w:ilvl w:val="0"/>
          <w:numId w:val="17"/>
        </w:numPr>
        <w:tabs>
          <w:tab w:val="clear" w:pos="555"/>
          <w:tab w:val="num" w:pos="1259"/>
        </w:tabs>
        <w:spacing w:line="480" w:lineRule="auto"/>
        <w:jc w:val="both"/>
      </w:pPr>
      <w:r>
        <w:rPr>
          <w:rtl/>
        </w:rPr>
        <w:t xml:space="preserve">להדריך את צוות </w:t>
      </w:r>
      <w:proofErr w:type="spellStart"/>
      <w:r>
        <w:rPr>
          <w:rtl/>
        </w:rPr>
        <w:t>אס"ם</w:t>
      </w:r>
      <w:proofErr w:type="spellEnd"/>
      <w:r>
        <w:rPr>
          <w:rtl/>
        </w:rPr>
        <w:t xml:space="preserve"> על ניקוי וביצוע עיקור כולל בדיקה שהנהלים והחומרים שבשימוש ביה"ח מתאימים למנועים שבמכרז. </w:t>
      </w:r>
    </w:p>
    <w:p w:rsidR="000A2BD1" w:rsidRDefault="000A2BD1" w:rsidP="000A2BD1">
      <w:pPr>
        <w:numPr>
          <w:ilvl w:val="0"/>
          <w:numId w:val="17"/>
        </w:numPr>
        <w:tabs>
          <w:tab w:val="clear" w:pos="555"/>
          <w:tab w:val="num" w:pos="1259"/>
        </w:tabs>
        <w:spacing w:line="480" w:lineRule="auto"/>
        <w:jc w:val="both"/>
      </w:pPr>
      <w:r>
        <w:rPr>
          <w:rtl/>
        </w:rPr>
        <w:t>להדריך את המשתמשים על שימוש נכון של הפריטים שבמכרז</w:t>
      </w:r>
      <w:r>
        <w:rPr>
          <w:rFonts w:hint="cs"/>
          <w:rtl/>
        </w:rPr>
        <w:t>.</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לספק אך ורק את הפריטים שאושרו וזכו במכרז. במקרה שייווצר חוסר במלאי הפריטים נשוא המכרז, אודיע על כך לגורמים המוסמכים </w:t>
      </w:r>
      <w:proofErr w:type="spellStart"/>
      <w:r>
        <w:rPr>
          <w:rFonts w:hint="cs"/>
          <w:rtl/>
        </w:rPr>
        <w:t>במרת"א</w:t>
      </w:r>
      <w:proofErr w:type="spellEnd"/>
      <w:r>
        <w:rPr>
          <w:rFonts w:hint="cs"/>
          <w:rtl/>
        </w:rPr>
        <w:t xml:space="preserve"> לפחות חודשיים מראש ואציע חלופה.</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במידה </w:t>
      </w:r>
      <w:r w:rsidRPr="009E7469">
        <w:rPr>
          <w:rFonts w:hint="cs"/>
          <w:rtl/>
        </w:rPr>
        <w:t>ולא אוכל לספק את ה</w:t>
      </w:r>
      <w:r>
        <w:rPr>
          <w:rFonts w:hint="cs"/>
          <w:rtl/>
        </w:rPr>
        <w:t>ציוד</w:t>
      </w:r>
      <w:r w:rsidRPr="009E7469">
        <w:rPr>
          <w:rFonts w:hint="cs"/>
          <w:rtl/>
        </w:rPr>
        <w:t xml:space="preserve"> מכל סיבה שהיא, אפצה את בית החולים בפערי העלויות בין עלות ה</w:t>
      </w:r>
      <w:r>
        <w:rPr>
          <w:rFonts w:hint="cs"/>
          <w:rtl/>
        </w:rPr>
        <w:t>ציוד</w:t>
      </w:r>
      <w:r w:rsidRPr="009E7469">
        <w:rPr>
          <w:rFonts w:hint="cs"/>
          <w:rtl/>
        </w:rPr>
        <w:t xml:space="preserve"> המוצע</w:t>
      </w:r>
      <w:r>
        <w:rPr>
          <w:rFonts w:hint="cs"/>
          <w:rtl/>
        </w:rPr>
        <w:t xml:space="preserve"> ע"י הספק הזוכה לבין עלות הציוד</w:t>
      </w:r>
      <w:r w:rsidRPr="009E7469">
        <w:rPr>
          <w:rFonts w:hint="cs"/>
          <w:rtl/>
        </w:rPr>
        <w:t xml:space="preserve"> של הספק</w:t>
      </w:r>
      <w:r>
        <w:rPr>
          <w:rFonts w:hint="cs"/>
          <w:rtl/>
        </w:rPr>
        <w:t xml:space="preserve"> החלופי</w:t>
      </w:r>
      <w:r w:rsidRPr="009E7469">
        <w:rPr>
          <w:rFonts w:hint="cs"/>
          <w:rtl/>
        </w:rPr>
        <w:t xml:space="preserve"> המאושר על ידי בית החולים.</w:t>
      </w:r>
    </w:p>
    <w:p w:rsidR="009606E5" w:rsidRDefault="009606E5" w:rsidP="009606E5">
      <w:pPr>
        <w:rPr>
          <w:rtl/>
        </w:rPr>
      </w:pPr>
    </w:p>
    <w:p w:rsidR="009606E5" w:rsidRDefault="009606E5" w:rsidP="009606E5">
      <w:pPr>
        <w:pStyle w:val="a5"/>
        <w:numPr>
          <w:ilvl w:val="0"/>
          <w:numId w:val="28"/>
        </w:numPr>
        <w:spacing w:line="480" w:lineRule="auto"/>
        <w:ind w:left="-199"/>
      </w:pPr>
      <w:r>
        <w:rPr>
          <w:rFonts w:hint="cs"/>
          <w:rtl/>
        </w:rPr>
        <w:t>ידוע לי כי :</w:t>
      </w:r>
    </w:p>
    <w:p w:rsidR="009606E5" w:rsidRDefault="009606E5" w:rsidP="009606E5">
      <w:pPr>
        <w:pStyle w:val="a5"/>
        <w:numPr>
          <w:ilvl w:val="1"/>
          <w:numId w:val="29"/>
        </w:numPr>
        <w:spacing w:line="480" w:lineRule="auto"/>
        <w:ind w:left="368"/>
      </w:pPr>
      <w:proofErr w:type="spellStart"/>
      <w:r>
        <w:rPr>
          <w:rFonts w:hint="cs"/>
          <w:rtl/>
        </w:rPr>
        <w:t>למרת"א</w:t>
      </w:r>
      <w:proofErr w:type="spellEnd"/>
      <w:r>
        <w:rPr>
          <w:rFonts w:hint="cs"/>
          <w:rtl/>
        </w:rPr>
        <w:t xml:space="preserve"> שמורה הזכות לחלק את הזכייה בין מס' מציעים.</w:t>
      </w:r>
    </w:p>
    <w:p w:rsidR="009606E5" w:rsidRDefault="009606E5" w:rsidP="009606E5">
      <w:pPr>
        <w:pStyle w:val="a5"/>
        <w:numPr>
          <w:ilvl w:val="1"/>
          <w:numId w:val="29"/>
        </w:numPr>
        <w:spacing w:line="480" w:lineRule="auto"/>
        <w:ind w:left="368"/>
      </w:pPr>
      <w:r>
        <w:rPr>
          <w:rFonts w:hint="cs"/>
          <w:rtl/>
        </w:rPr>
        <w:t xml:space="preserve">אי עמידה בדרישות המכרז, במפרט הטכני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אי זכייתי במכרז.</w:t>
      </w:r>
    </w:p>
    <w:p w:rsidR="009606E5" w:rsidRDefault="009606E5" w:rsidP="009606E5">
      <w:pPr>
        <w:rPr>
          <w:rtl/>
        </w:rPr>
      </w:pPr>
    </w:p>
    <w:p w:rsidR="00A937B1" w:rsidRPr="00711C71" w:rsidRDefault="00A937B1" w:rsidP="009606E5">
      <w:pPr>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711C71" w:rsidRDefault="009606E5" w:rsidP="00711C71">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32414A" w:rsidRDefault="00DA420B" w:rsidP="00711C71">
      <w:pPr>
        <w:pStyle w:val="11"/>
        <w:jc w:val="left"/>
        <w:rPr>
          <w:rtl/>
        </w:rPr>
      </w:pPr>
      <w:r>
        <w:rPr>
          <w:rFonts w:hint="cs"/>
          <w:rtl/>
        </w:rPr>
        <w:lastRenderedPageBreak/>
        <w:t>נ</w:t>
      </w:r>
      <w:r w:rsidR="0032414A" w:rsidRPr="008328D2">
        <w:rPr>
          <w:rFonts w:hint="cs"/>
          <w:rtl/>
        </w:rPr>
        <w:t xml:space="preserve">ספח </w:t>
      </w:r>
      <w:r w:rsidR="008B220A">
        <w:rPr>
          <w:rFonts w:hint="cs"/>
          <w:rtl/>
        </w:rPr>
        <w:t>ה</w:t>
      </w:r>
      <w:r w:rsidR="0032414A" w:rsidRPr="008328D2">
        <w:rPr>
          <w:rFonts w:hint="cs"/>
          <w:rtl/>
        </w:rPr>
        <w:t>'</w:t>
      </w:r>
    </w:p>
    <w:p w:rsidR="00FD2892" w:rsidRPr="00FD2892" w:rsidRDefault="00FD2892" w:rsidP="00FD2892">
      <w:pPr>
        <w:rPr>
          <w:rtl/>
        </w:rPr>
      </w:pPr>
    </w:p>
    <w:p w:rsidR="004D1C19" w:rsidRPr="00C11334" w:rsidRDefault="0032414A" w:rsidP="007417CC">
      <w:pPr>
        <w:spacing w:line="360" w:lineRule="auto"/>
        <w:ind w:left="-1050" w:right="-1134"/>
        <w:jc w:val="center"/>
        <w:rPr>
          <w:b/>
          <w:bCs/>
          <w:sz w:val="34"/>
          <w:szCs w:val="34"/>
          <w:u w:val="single"/>
          <w:rtl/>
        </w:rPr>
      </w:pPr>
      <w:r w:rsidRPr="00C11334">
        <w:rPr>
          <w:rFonts w:hint="cs"/>
          <w:b/>
          <w:bCs/>
          <w:sz w:val="34"/>
          <w:szCs w:val="34"/>
          <w:u w:val="single"/>
          <w:rtl/>
        </w:rPr>
        <w:t xml:space="preserve">אישור הגורם המוסמך להדגמה </w:t>
      </w:r>
      <w:r w:rsidR="007417CC" w:rsidRPr="00C11334">
        <w:rPr>
          <w:rFonts w:hint="cs"/>
          <w:b/>
          <w:bCs/>
          <w:sz w:val="34"/>
          <w:szCs w:val="34"/>
          <w:u w:val="single"/>
          <w:rtl/>
        </w:rPr>
        <w:t xml:space="preserve">- </w:t>
      </w:r>
      <w:r w:rsidR="004D1C19" w:rsidRPr="00C11334">
        <w:rPr>
          <w:rFonts w:hint="cs"/>
          <w:b/>
          <w:bCs/>
          <w:sz w:val="34"/>
          <w:szCs w:val="34"/>
          <w:u w:val="single"/>
          <w:rtl/>
        </w:rPr>
        <w:t xml:space="preserve">מכרז פומבי מס' </w:t>
      </w:r>
      <w:r w:rsidR="001A0D26">
        <w:rPr>
          <w:rFonts w:hint="cs"/>
          <w:b/>
          <w:bCs/>
          <w:sz w:val="34"/>
          <w:szCs w:val="34"/>
          <w:u w:val="single"/>
          <w:rtl/>
        </w:rPr>
        <w:t>161925</w:t>
      </w:r>
      <w:r w:rsidR="007417CC" w:rsidRPr="00C11334">
        <w:rPr>
          <w:rFonts w:hint="cs"/>
          <w:b/>
          <w:bCs/>
          <w:sz w:val="34"/>
          <w:szCs w:val="34"/>
          <w:u w:val="single"/>
          <w:rtl/>
        </w:rPr>
        <w:t xml:space="preserve"> </w:t>
      </w:r>
      <w:r w:rsidR="001A0D26">
        <w:rPr>
          <w:rFonts w:hint="cs"/>
          <w:b/>
          <w:bCs/>
          <w:sz w:val="34"/>
          <w:szCs w:val="34"/>
          <w:u w:val="single"/>
          <w:rtl/>
        </w:rPr>
        <w:t>2 סטים מנועים מהירות גבוהה לניתוח נוירוכירורגיה- עמוד שדרה</w:t>
      </w:r>
    </w:p>
    <w:p w:rsidR="00FD2892" w:rsidRPr="00F56834" w:rsidRDefault="00FD2892" w:rsidP="0032414A">
      <w:pPr>
        <w:spacing w:line="360" w:lineRule="auto"/>
        <w:rPr>
          <w:rtl/>
        </w:rPr>
      </w:pPr>
    </w:p>
    <w:tbl>
      <w:tblPr>
        <w:bidiVisual/>
        <w:tblW w:w="11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685"/>
        <w:gridCol w:w="1842"/>
        <w:gridCol w:w="2978"/>
      </w:tblGrid>
      <w:tr w:rsidR="00740D79" w:rsidRPr="00257384" w:rsidTr="00E22A0F">
        <w:trPr>
          <w:trHeight w:val="397"/>
          <w:jc w:val="center"/>
        </w:trPr>
        <w:tc>
          <w:tcPr>
            <w:tcW w:w="580" w:type="dxa"/>
            <w:tcBorders>
              <w:top w:val="nil"/>
              <w:left w:val="nil"/>
              <w:right w:val="nil"/>
            </w:tcBorders>
            <w:vAlign w:val="center"/>
          </w:tcPr>
          <w:p w:rsidR="00740D79" w:rsidRPr="00257384" w:rsidRDefault="00740D79" w:rsidP="006655A5">
            <w:pPr>
              <w:spacing w:line="360" w:lineRule="auto"/>
              <w:jc w:val="center"/>
              <w:rPr>
                <w:b/>
                <w:bCs/>
                <w:caps/>
                <w:rtl/>
              </w:rPr>
            </w:pPr>
          </w:p>
        </w:tc>
        <w:tc>
          <w:tcPr>
            <w:tcW w:w="3969" w:type="dxa"/>
            <w:tcBorders>
              <w:top w:val="nil"/>
              <w:left w:val="nil"/>
            </w:tcBorders>
            <w:vAlign w:val="center"/>
          </w:tcPr>
          <w:p w:rsidR="00740D79" w:rsidRPr="00257384" w:rsidRDefault="00740D79" w:rsidP="006655A5">
            <w:pPr>
              <w:spacing w:line="360" w:lineRule="auto"/>
              <w:jc w:val="center"/>
              <w:rPr>
                <w:b/>
                <w:bCs/>
                <w:caps/>
                <w:rtl/>
              </w:rPr>
            </w:pPr>
          </w:p>
        </w:tc>
        <w:tc>
          <w:tcPr>
            <w:tcW w:w="1685" w:type="dxa"/>
            <w:vAlign w:val="center"/>
          </w:tcPr>
          <w:p w:rsidR="00740D79" w:rsidRPr="00740D79" w:rsidRDefault="00740D79" w:rsidP="00740D79">
            <w:pPr>
              <w:spacing w:line="360" w:lineRule="auto"/>
              <w:jc w:val="center"/>
              <w:rPr>
                <w:b/>
                <w:bCs/>
                <w:caps/>
                <w:rtl/>
              </w:rPr>
            </w:pPr>
            <w:r w:rsidRPr="00740D79">
              <w:rPr>
                <w:rFonts w:hint="cs"/>
                <w:b/>
                <w:bCs/>
                <w:caps/>
                <w:rtl/>
              </w:rPr>
              <w:t>א</w:t>
            </w:r>
            <w:r>
              <w:rPr>
                <w:rFonts w:hint="cs"/>
                <w:b/>
                <w:bCs/>
                <w:caps/>
                <w:rtl/>
              </w:rPr>
              <w:t>'</w:t>
            </w:r>
          </w:p>
        </w:tc>
        <w:tc>
          <w:tcPr>
            <w:tcW w:w="1842" w:type="dxa"/>
            <w:vAlign w:val="center"/>
          </w:tcPr>
          <w:p w:rsidR="00740D79" w:rsidRPr="00740D79" w:rsidRDefault="00740D79" w:rsidP="00740D79">
            <w:pPr>
              <w:spacing w:line="360" w:lineRule="auto"/>
              <w:jc w:val="center"/>
              <w:rPr>
                <w:b/>
                <w:bCs/>
                <w:caps/>
                <w:rtl/>
              </w:rPr>
            </w:pPr>
            <w:r w:rsidRPr="00740D79">
              <w:rPr>
                <w:rFonts w:hint="cs"/>
                <w:b/>
                <w:bCs/>
                <w:caps/>
                <w:rtl/>
              </w:rPr>
              <w:t>ב</w:t>
            </w:r>
            <w:r>
              <w:rPr>
                <w:rFonts w:hint="cs"/>
                <w:b/>
                <w:bCs/>
                <w:caps/>
                <w:rtl/>
              </w:rPr>
              <w:t>'</w:t>
            </w:r>
          </w:p>
        </w:tc>
        <w:tc>
          <w:tcPr>
            <w:tcW w:w="2978" w:type="dxa"/>
            <w:vAlign w:val="center"/>
          </w:tcPr>
          <w:p w:rsidR="00740D79" w:rsidRPr="00740D79" w:rsidRDefault="00740D79" w:rsidP="00740D79">
            <w:pPr>
              <w:spacing w:line="360" w:lineRule="auto"/>
              <w:jc w:val="center"/>
              <w:rPr>
                <w:b/>
                <w:bCs/>
                <w:caps/>
                <w:rtl/>
              </w:rPr>
            </w:pPr>
            <w:r w:rsidRPr="00740D79">
              <w:rPr>
                <w:rFonts w:hint="cs"/>
                <w:b/>
                <w:bCs/>
                <w:caps/>
                <w:rtl/>
              </w:rPr>
              <w:t>ג</w:t>
            </w:r>
            <w:r>
              <w:rPr>
                <w:rFonts w:hint="cs"/>
                <w:b/>
                <w:bCs/>
                <w:caps/>
                <w:rtl/>
              </w:rPr>
              <w:t>'</w:t>
            </w:r>
          </w:p>
        </w:tc>
      </w:tr>
      <w:tr w:rsidR="00FD2892" w:rsidRPr="00257384" w:rsidTr="007417CC">
        <w:trPr>
          <w:trHeight w:val="1757"/>
          <w:jc w:val="center"/>
        </w:trPr>
        <w:tc>
          <w:tcPr>
            <w:tcW w:w="580" w:type="dxa"/>
            <w:vAlign w:val="center"/>
          </w:tcPr>
          <w:p w:rsidR="00376AEB" w:rsidRPr="00257384" w:rsidRDefault="00376AEB" w:rsidP="006655A5">
            <w:pPr>
              <w:spacing w:line="360" w:lineRule="auto"/>
              <w:jc w:val="center"/>
              <w:rPr>
                <w:b/>
                <w:bCs/>
                <w:caps/>
                <w:rtl/>
              </w:rPr>
            </w:pPr>
            <w:r w:rsidRPr="00257384">
              <w:rPr>
                <w:b/>
                <w:bCs/>
                <w:caps/>
                <w:rtl/>
              </w:rPr>
              <w:t>מס'</w:t>
            </w:r>
          </w:p>
        </w:tc>
        <w:tc>
          <w:tcPr>
            <w:tcW w:w="3969" w:type="dxa"/>
            <w:vAlign w:val="center"/>
          </w:tcPr>
          <w:p w:rsidR="00376AEB" w:rsidRPr="00257384" w:rsidRDefault="00376AEB" w:rsidP="006655A5">
            <w:pPr>
              <w:spacing w:line="360" w:lineRule="auto"/>
              <w:jc w:val="center"/>
              <w:rPr>
                <w:b/>
                <w:bCs/>
                <w:caps/>
                <w:rtl/>
              </w:rPr>
            </w:pPr>
            <w:r w:rsidRPr="00257384">
              <w:rPr>
                <w:b/>
                <w:bCs/>
                <w:caps/>
                <w:rtl/>
              </w:rPr>
              <w:t>שם הפריט</w:t>
            </w:r>
          </w:p>
        </w:tc>
        <w:tc>
          <w:tcPr>
            <w:tcW w:w="1685" w:type="dxa"/>
            <w:vAlign w:val="center"/>
          </w:tcPr>
          <w:p w:rsidR="00376AEB" w:rsidRPr="00257384" w:rsidRDefault="004D1C19" w:rsidP="00FD2892">
            <w:pPr>
              <w:spacing w:line="360" w:lineRule="auto"/>
              <w:jc w:val="center"/>
              <w:rPr>
                <w:b/>
                <w:bCs/>
                <w:caps/>
                <w:rtl/>
              </w:rPr>
            </w:pPr>
            <w:r>
              <w:rPr>
                <w:rFonts w:hint="cs"/>
                <w:b/>
                <w:bCs/>
                <w:caps/>
                <w:rtl/>
              </w:rPr>
              <w:t>הפריט הודגם ומאושר ל</w:t>
            </w:r>
            <w:r w:rsidR="00FD2892">
              <w:rPr>
                <w:rFonts w:hint="cs"/>
                <w:b/>
                <w:bCs/>
                <w:caps/>
                <w:rtl/>
              </w:rPr>
              <w:t>השתתף במכרז</w:t>
            </w:r>
          </w:p>
        </w:tc>
        <w:tc>
          <w:tcPr>
            <w:tcW w:w="1842" w:type="dxa"/>
            <w:vAlign w:val="center"/>
          </w:tcPr>
          <w:p w:rsidR="00376AEB" w:rsidRPr="00257384" w:rsidRDefault="00FD2892" w:rsidP="00376AEB">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978" w:type="dxa"/>
            <w:vAlign w:val="center"/>
          </w:tcPr>
          <w:p w:rsidR="00376AEB" w:rsidRPr="00257384" w:rsidRDefault="008E2F68" w:rsidP="00FD2892">
            <w:pPr>
              <w:spacing w:line="360" w:lineRule="auto"/>
              <w:jc w:val="center"/>
              <w:rPr>
                <w:b/>
                <w:bCs/>
                <w:caps/>
                <w:rtl/>
              </w:rPr>
            </w:pPr>
            <w:r>
              <w:rPr>
                <w:rFonts w:hint="cs"/>
                <w:b/>
                <w:bCs/>
                <w:caps/>
                <w:rtl/>
              </w:rPr>
              <w:t>הפריט מוכר מ</w:t>
            </w:r>
            <w:r w:rsidR="00FD2892">
              <w:rPr>
                <w:rFonts w:hint="cs"/>
                <w:b/>
                <w:bCs/>
                <w:caps/>
                <w:rtl/>
              </w:rPr>
              <w:t xml:space="preserve">שימוש בעבר ומאושר להשתתף במכרז בכפוף להתחייבות הספק לזהות מוחלטת של הפריט המוצע במכרז לפריט המוכר לנו </w:t>
            </w:r>
          </w:p>
        </w:tc>
      </w:tr>
      <w:tr w:rsidR="00DA420B" w:rsidRPr="00257384" w:rsidTr="00E22A0F">
        <w:trPr>
          <w:trHeight w:val="454"/>
          <w:jc w:val="center"/>
        </w:trPr>
        <w:tc>
          <w:tcPr>
            <w:tcW w:w="580" w:type="dxa"/>
            <w:vAlign w:val="center"/>
          </w:tcPr>
          <w:p w:rsidR="00DA420B" w:rsidRPr="00257384" w:rsidRDefault="00DA420B" w:rsidP="006655A5">
            <w:pPr>
              <w:spacing w:line="360" w:lineRule="auto"/>
              <w:jc w:val="center"/>
              <w:rPr>
                <w:rtl/>
              </w:rPr>
            </w:pPr>
            <w:r w:rsidRPr="00257384">
              <w:rPr>
                <w:rFonts w:hint="cs"/>
                <w:rtl/>
              </w:rPr>
              <w:t>1</w:t>
            </w:r>
          </w:p>
        </w:tc>
        <w:tc>
          <w:tcPr>
            <w:tcW w:w="3969" w:type="dxa"/>
            <w:vAlign w:val="center"/>
          </w:tcPr>
          <w:p w:rsidR="00DA420B" w:rsidRPr="00EE34A6" w:rsidRDefault="00DA420B" w:rsidP="00C86670">
            <w:pPr>
              <w:bidi w:val="0"/>
              <w:jc w:val="right"/>
              <w:rPr>
                <w:rFonts w:ascii="Arial" w:hAnsi="Arial"/>
                <w:color w:val="000000"/>
                <w:sz w:val="22"/>
                <w:szCs w:val="22"/>
                <w:rtl/>
              </w:rPr>
            </w:pPr>
            <w:r>
              <w:rPr>
                <w:rFonts w:ascii="Arial" w:hAnsi="Arial" w:hint="cs"/>
                <w:color w:val="000000"/>
                <w:sz w:val="22"/>
                <w:szCs w:val="22"/>
                <w:rtl/>
              </w:rPr>
              <w:t xml:space="preserve">2 </w:t>
            </w:r>
            <w:r w:rsidRPr="00EE34A6">
              <w:rPr>
                <w:rFonts w:ascii="Arial" w:hAnsi="Arial" w:hint="cs"/>
                <w:color w:val="000000"/>
                <w:sz w:val="22"/>
                <w:szCs w:val="22"/>
                <w:rtl/>
              </w:rPr>
              <w:t>סט</w:t>
            </w:r>
            <w:r>
              <w:rPr>
                <w:rFonts w:ascii="Arial" w:hAnsi="Arial" w:hint="cs"/>
                <w:color w:val="000000"/>
                <w:sz w:val="22"/>
                <w:szCs w:val="22"/>
                <w:rtl/>
              </w:rPr>
              <w:t>ים</w:t>
            </w:r>
            <w:r w:rsidRPr="00EE34A6">
              <w:rPr>
                <w:rFonts w:ascii="Arial" w:hAnsi="Arial" w:hint="cs"/>
                <w:color w:val="000000"/>
                <w:sz w:val="22"/>
                <w:szCs w:val="22"/>
                <w:rtl/>
              </w:rPr>
              <w:t xml:space="preserve"> מנועים במהירות גבוהה + מתכלים</w:t>
            </w:r>
          </w:p>
        </w:tc>
        <w:tc>
          <w:tcPr>
            <w:tcW w:w="1685" w:type="dxa"/>
            <w:vAlign w:val="center"/>
          </w:tcPr>
          <w:p w:rsidR="00DA420B" w:rsidRDefault="00DA420B" w:rsidP="00376AEB">
            <w:pPr>
              <w:bidi w:val="0"/>
              <w:jc w:val="center"/>
              <w:rPr>
                <w:rFonts w:ascii="Arial" w:hAnsi="Arial" w:cs="Arial"/>
                <w:color w:val="000000"/>
                <w:sz w:val="22"/>
                <w:szCs w:val="22"/>
              </w:rPr>
            </w:pPr>
          </w:p>
        </w:tc>
        <w:tc>
          <w:tcPr>
            <w:tcW w:w="1842" w:type="dxa"/>
            <w:vAlign w:val="center"/>
          </w:tcPr>
          <w:p w:rsidR="00DA420B" w:rsidRDefault="00DA420B" w:rsidP="00376AEB">
            <w:pPr>
              <w:bidi w:val="0"/>
              <w:jc w:val="center"/>
              <w:rPr>
                <w:rFonts w:ascii="Arial" w:hAnsi="Arial" w:cs="Arial"/>
                <w:color w:val="000000"/>
                <w:sz w:val="22"/>
                <w:szCs w:val="22"/>
              </w:rPr>
            </w:pPr>
          </w:p>
        </w:tc>
        <w:tc>
          <w:tcPr>
            <w:tcW w:w="2978" w:type="dxa"/>
            <w:vAlign w:val="center"/>
          </w:tcPr>
          <w:p w:rsidR="00DA420B" w:rsidRDefault="00DA420B" w:rsidP="00376AEB">
            <w:pPr>
              <w:bidi w:val="0"/>
              <w:jc w:val="center"/>
              <w:rPr>
                <w:rFonts w:ascii="Arial" w:hAnsi="Arial" w:cs="Arial"/>
                <w:color w:val="000000"/>
                <w:sz w:val="22"/>
                <w:szCs w:val="22"/>
              </w:rPr>
            </w:pPr>
          </w:p>
        </w:tc>
      </w:tr>
      <w:tr w:rsidR="00DA420B" w:rsidRPr="00257384" w:rsidTr="00E22A0F">
        <w:trPr>
          <w:trHeight w:val="454"/>
          <w:jc w:val="center"/>
        </w:trPr>
        <w:tc>
          <w:tcPr>
            <w:tcW w:w="580" w:type="dxa"/>
            <w:vAlign w:val="center"/>
          </w:tcPr>
          <w:p w:rsidR="00DA420B" w:rsidRPr="00257384" w:rsidRDefault="00DA420B" w:rsidP="006655A5">
            <w:pPr>
              <w:spacing w:line="360" w:lineRule="auto"/>
              <w:jc w:val="center"/>
              <w:rPr>
                <w:rtl/>
              </w:rPr>
            </w:pPr>
            <w:r w:rsidRPr="00257384">
              <w:rPr>
                <w:rFonts w:hint="cs"/>
                <w:rtl/>
              </w:rPr>
              <w:t>2</w:t>
            </w:r>
          </w:p>
        </w:tc>
        <w:tc>
          <w:tcPr>
            <w:tcW w:w="3969" w:type="dxa"/>
            <w:vAlign w:val="center"/>
          </w:tcPr>
          <w:p w:rsidR="00DA420B" w:rsidRPr="00EE34A6" w:rsidRDefault="00DA420B" w:rsidP="00C86670">
            <w:pPr>
              <w:bidi w:val="0"/>
              <w:jc w:val="right"/>
              <w:rPr>
                <w:rFonts w:ascii="Arial" w:hAnsi="Arial"/>
                <w:color w:val="000000"/>
                <w:sz w:val="22"/>
                <w:szCs w:val="22"/>
                <w:rtl/>
              </w:rPr>
            </w:pPr>
            <w:r w:rsidRPr="00EE34A6">
              <w:rPr>
                <w:rFonts w:ascii="Arial" w:hAnsi="Arial" w:hint="cs"/>
                <w:color w:val="000000"/>
                <w:sz w:val="22"/>
                <w:szCs w:val="22"/>
                <w:rtl/>
              </w:rPr>
              <w:t>רכישת מתכלים ובתמורה 2 סטים מנועים במהירות גבוהה:</w:t>
            </w:r>
          </w:p>
        </w:tc>
        <w:tc>
          <w:tcPr>
            <w:tcW w:w="1685" w:type="dxa"/>
            <w:vAlign w:val="center"/>
          </w:tcPr>
          <w:p w:rsidR="00DA420B" w:rsidRDefault="00DA420B" w:rsidP="00376AEB">
            <w:pPr>
              <w:bidi w:val="0"/>
              <w:jc w:val="center"/>
              <w:rPr>
                <w:rFonts w:ascii="Arial" w:hAnsi="Arial" w:cs="Arial"/>
                <w:color w:val="000000"/>
                <w:sz w:val="22"/>
                <w:szCs w:val="22"/>
              </w:rPr>
            </w:pPr>
          </w:p>
        </w:tc>
        <w:tc>
          <w:tcPr>
            <w:tcW w:w="1842" w:type="dxa"/>
            <w:vAlign w:val="center"/>
          </w:tcPr>
          <w:p w:rsidR="00DA420B" w:rsidRDefault="00DA420B" w:rsidP="00376AEB">
            <w:pPr>
              <w:bidi w:val="0"/>
              <w:jc w:val="center"/>
              <w:rPr>
                <w:rFonts w:ascii="Arial" w:hAnsi="Arial" w:cs="Arial"/>
                <w:color w:val="000000"/>
                <w:sz w:val="22"/>
                <w:szCs w:val="22"/>
              </w:rPr>
            </w:pPr>
          </w:p>
        </w:tc>
        <w:tc>
          <w:tcPr>
            <w:tcW w:w="2978" w:type="dxa"/>
            <w:vAlign w:val="center"/>
          </w:tcPr>
          <w:p w:rsidR="00DA420B" w:rsidRDefault="00DA420B" w:rsidP="00376AEB">
            <w:pPr>
              <w:bidi w:val="0"/>
              <w:jc w:val="center"/>
              <w:rPr>
                <w:rFonts w:ascii="Arial" w:hAnsi="Arial" w:cs="Arial"/>
                <w:color w:val="000000"/>
                <w:sz w:val="22"/>
                <w:szCs w:val="22"/>
              </w:rPr>
            </w:pPr>
          </w:p>
        </w:tc>
      </w:tr>
      <w:tr w:rsidR="00DA420B" w:rsidRPr="00257384" w:rsidTr="00E22A0F">
        <w:trPr>
          <w:trHeight w:val="454"/>
          <w:jc w:val="center"/>
        </w:trPr>
        <w:tc>
          <w:tcPr>
            <w:tcW w:w="580" w:type="dxa"/>
            <w:vAlign w:val="center"/>
          </w:tcPr>
          <w:p w:rsidR="00DA420B" w:rsidRPr="00257384" w:rsidRDefault="00DA420B" w:rsidP="006655A5">
            <w:pPr>
              <w:spacing w:line="360" w:lineRule="auto"/>
              <w:jc w:val="center"/>
              <w:rPr>
                <w:rtl/>
              </w:rPr>
            </w:pPr>
            <w:r>
              <w:rPr>
                <w:rFonts w:hint="cs"/>
                <w:rtl/>
              </w:rPr>
              <w:t>3</w:t>
            </w:r>
          </w:p>
        </w:tc>
        <w:tc>
          <w:tcPr>
            <w:tcW w:w="3969" w:type="dxa"/>
            <w:vAlign w:val="center"/>
          </w:tcPr>
          <w:p w:rsidR="00DA420B" w:rsidRPr="00EE34A6" w:rsidRDefault="00DA420B" w:rsidP="00C86670">
            <w:pPr>
              <w:bidi w:val="0"/>
              <w:jc w:val="right"/>
              <w:rPr>
                <w:rFonts w:ascii="Arial" w:hAnsi="Arial"/>
                <w:color w:val="000000"/>
                <w:sz w:val="22"/>
                <w:szCs w:val="22"/>
                <w:rtl/>
              </w:rPr>
            </w:pPr>
            <w:r w:rsidRPr="00EE34A6">
              <w:rPr>
                <w:rFonts w:ascii="Arial" w:hAnsi="Arial" w:hint="cs"/>
                <w:color w:val="000000"/>
                <w:sz w:val="22"/>
                <w:szCs w:val="22"/>
                <w:rtl/>
              </w:rPr>
              <w:t>קונסולה לפיקוד המנועים</w:t>
            </w:r>
          </w:p>
        </w:tc>
        <w:tc>
          <w:tcPr>
            <w:tcW w:w="1685" w:type="dxa"/>
            <w:vAlign w:val="center"/>
          </w:tcPr>
          <w:p w:rsidR="00DA420B" w:rsidRDefault="00DA420B" w:rsidP="00376AEB">
            <w:pPr>
              <w:bidi w:val="0"/>
              <w:jc w:val="center"/>
              <w:rPr>
                <w:rFonts w:ascii="Arial" w:hAnsi="Arial" w:cs="Arial"/>
                <w:color w:val="000000"/>
                <w:sz w:val="22"/>
                <w:szCs w:val="22"/>
              </w:rPr>
            </w:pPr>
          </w:p>
        </w:tc>
        <w:tc>
          <w:tcPr>
            <w:tcW w:w="1842" w:type="dxa"/>
            <w:vAlign w:val="center"/>
          </w:tcPr>
          <w:p w:rsidR="00DA420B" w:rsidRDefault="00DA420B" w:rsidP="00376AEB">
            <w:pPr>
              <w:bidi w:val="0"/>
              <w:jc w:val="center"/>
              <w:rPr>
                <w:rFonts w:ascii="Arial" w:hAnsi="Arial" w:cs="Arial"/>
                <w:color w:val="000000"/>
                <w:sz w:val="22"/>
                <w:szCs w:val="22"/>
              </w:rPr>
            </w:pPr>
          </w:p>
        </w:tc>
        <w:tc>
          <w:tcPr>
            <w:tcW w:w="2978" w:type="dxa"/>
            <w:vAlign w:val="center"/>
          </w:tcPr>
          <w:p w:rsidR="00DA420B" w:rsidRDefault="00DA420B" w:rsidP="00376AEB">
            <w:pPr>
              <w:bidi w:val="0"/>
              <w:jc w:val="center"/>
              <w:rPr>
                <w:rFonts w:ascii="Arial" w:hAnsi="Arial" w:cs="Arial"/>
                <w:color w:val="000000"/>
                <w:sz w:val="22"/>
                <w:szCs w:val="22"/>
              </w:rPr>
            </w:pPr>
          </w:p>
        </w:tc>
      </w:tr>
      <w:tr w:rsidR="00DA420B" w:rsidRPr="00257384" w:rsidTr="00E22A0F">
        <w:trPr>
          <w:trHeight w:val="454"/>
          <w:jc w:val="center"/>
        </w:trPr>
        <w:tc>
          <w:tcPr>
            <w:tcW w:w="580" w:type="dxa"/>
            <w:vAlign w:val="center"/>
          </w:tcPr>
          <w:p w:rsidR="00DA420B" w:rsidRPr="00257384" w:rsidRDefault="00DA420B" w:rsidP="006655A5">
            <w:pPr>
              <w:spacing w:line="360" w:lineRule="auto"/>
              <w:jc w:val="center"/>
              <w:rPr>
                <w:rtl/>
              </w:rPr>
            </w:pPr>
            <w:r>
              <w:rPr>
                <w:rFonts w:hint="cs"/>
                <w:rtl/>
              </w:rPr>
              <w:t>4</w:t>
            </w:r>
          </w:p>
        </w:tc>
        <w:tc>
          <w:tcPr>
            <w:tcW w:w="3969" w:type="dxa"/>
            <w:vAlign w:val="center"/>
          </w:tcPr>
          <w:p w:rsidR="00DA420B" w:rsidRPr="00EE34A6" w:rsidRDefault="00DA420B" w:rsidP="00C86670">
            <w:pPr>
              <w:bidi w:val="0"/>
              <w:jc w:val="right"/>
              <w:rPr>
                <w:rFonts w:ascii="Arial" w:hAnsi="Arial"/>
                <w:color w:val="000000"/>
                <w:sz w:val="22"/>
                <w:szCs w:val="22"/>
                <w:rtl/>
              </w:rPr>
            </w:pPr>
            <w:r w:rsidRPr="00EE34A6">
              <w:rPr>
                <w:rFonts w:ascii="Arial" w:hAnsi="Arial" w:hint="cs"/>
                <w:color w:val="000000"/>
                <w:sz w:val="22"/>
                <w:szCs w:val="22"/>
                <w:rtl/>
              </w:rPr>
              <w:t>שני מנועים עם ידית כולל כבל חיבור לקונסולה</w:t>
            </w:r>
          </w:p>
        </w:tc>
        <w:tc>
          <w:tcPr>
            <w:tcW w:w="1685" w:type="dxa"/>
            <w:vAlign w:val="center"/>
          </w:tcPr>
          <w:p w:rsidR="00DA420B" w:rsidRDefault="00DA420B" w:rsidP="00376AEB">
            <w:pPr>
              <w:bidi w:val="0"/>
              <w:jc w:val="center"/>
              <w:rPr>
                <w:rFonts w:ascii="Arial" w:hAnsi="Arial" w:cs="Arial"/>
                <w:color w:val="000000"/>
                <w:sz w:val="22"/>
                <w:szCs w:val="22"/>
              </w:rPr>
            </w:pPr>
          </w:p>
        </w:tc>
        <w:tc>
          <w:tcPr>
            <w:tcW w:w="1842" w:type="dxa"/>
            <w:vAlign w:val="center"/>
          </w:tcPr>
          <w:p w:rsidR="00DA420B" w:rsidRDefault="00DA420B" w:rsidP="00376AEB">
            <w:pPr>
              <w:bidi w:val="0"/>
              <w:jc w:val="center"/>
              <w:rPr>
                <w:rFonts w:ascii="Arial" w:hAnsi="Arial" w:cs="Arial"/>
                <w:color w:val="000000"/>
                <w:sz w:val="22"/>
                <w:szCs w:val="22"/>
              </w:rPr>
            </w:pPr>
          </w:p>
        </w:tc>
        <w:tc>
          <w:tcPr>
            <w:tcW w:w="2978" w:type="dxa"/>
            <w:vAlign w:val="center"/>
          </w:tcPr>
          <w:p w:rsidR="00DA420B" w:rsidRDefault="00DA420B" w:rsidP="00376AEB">
            <w:pPr>
              <w:bidi w:val="0"/>
              <w:jc w:val="center"/>
              <w:rPr>
                <w:rFonts w:ascii="Arial" w:hAnsi="Arial" w:cs="Arial"/>
                <w:color w:val="000000"/>
                <w:sz w:val="22"/>
                <w:szCs w:val="22"/>
              </w:rPr>
            </w:pPr>
          </w:p>
        </w:tc>
      </w:tr>
      <w:tr w:rsidR="00DA420B" w:rsidRPr="00257384" w:rsidTr="00E22A0F">
        <w:trPr>
          <w:trHeight w:val="454"/>
          <w:jc w:val="center"/>
        </w:trPr>
        <w:tc>
          <w:tcPr>
            <w:tcW w:w="580" w:type="dxa"/>
            <w:vAlign w:val="center"/>
          </w:tcPr>
          <w:p w:rsidR="00DA420B" w:rsidRPr="00257384" w:rsidRDefault="00DA420B" w:rsidP="006655A5">
            <w:pPr>
              <w:spacing w:line="360" w:lineRule="auto"/>
              <w:jc w:val="center"/>
              <w:rPr>
                <w:rtl/>
              </w:rPr>
            </w:pPr>
            <w:r>
              <w:rPr>
                <w:rFonts w:hint="cs"/>
                <w:rtl/>
              </w:rPr>
              <w:t>5</w:t>
            </w:r>
          </w:p>
        </w:tc>
        <w:tc>
          <w:tcPr>
            <w:tcW w:w="3969" w:type="dxa"/>
            <w:vAlign w:val="center"/>
          </w:tcPr>
          <w:p w:rsidR="00DA420B" w:rsidRDefault="00DA420B" w:rsidP="00C86670">
            <w:pPr>
              <w:tabs>
                <w:tab w:val="num" w:pos="1826"/>
              </w:tabs>
              <w:spacing w:line="360" w:lineRule="auto"/>
              <w:ind w:right="-720"/>
              <w:rPr>
                <w:sz w:val="24"/>
                <w:rtl/>
                <w:lang w:eastAsia="en-US"/>
              </w:rPr>
            </w:pPr>
            <w:r w:rsidRPr="00E45672">
              <w:rPr>
                <w:rFonts w:hint="cs"/>
                <w:sz w:val="24"/>
                <w:rtl/>
                <w:lang w:eastAsia="en-US"/>
              </w:rPr>
              <w:t>חיבורים דקים (</w:t>
            </w:r>
            <w:r>
              <w:rPr>
                <w:sz w:val="24"/>
                <w:lang w:eastAsia="en-US"/>
              </w:rPr>
              <w:t>small bore attachments</w:t>
            </w:r>
            <w:r w:rsidRPr="00E45672">
              <w:rPr>
                <w:sz w:val="24"/>
                <w:lang w:eastAsia="en-US"/>
              </w:rPr>
              <w:t xml:space="preserve"> </w:t>
            </w:r>
            <w:r w:rsidRPr="00E45672">
              <w:rPr>
                <w:rFonts w:hint="cs"/>
                <w:sz w:val="24"/>
                <w:rtl/>
                <w:lang w:eastAsia="en-US"/>
              </w:rPr>
              <w:t xml:space="preserve"> ) </w:t>
            </w:r>
          </w:p>
          <w:p w:rsidR="00DA420B" w:rsidRDefault="00DA420B" w:rsidP="00C86670">
            <w:pPr>
              <w:tabs>
                <w:tab w:val="num" w:pos="1826"/>
              </w:tabs>
              <w:spacing w:line="360" w:lineRule="auto"/>
              <w:ind w:right="-720"/>
              <w:rPr>
                <w:sz w:val="24"/>
                <w:rtl/>
                <w:lang w:eastAsia="en-US"/>
              </w:rPr>
            </w:pPr>
            <w:r w:rsidRPr="00E45672">
              <w:rPr>
                <w:rFonts w:hint="cs"/>
                <w:sz w:val="24"/>
                <w:rtl/>
                <w:lang w:eastAsia="en-US"/>
              </w:rPr>
              <w:t>בזווית בשלוש מידות</w:t>
            </w:r>
            <w:r>
              <w:rPr>
                <w:rFonts w:hint="cs"/>
                <w:sz w:val="24"/>
                <w:rtl/>
                <w:lang w:eastAsia="en-US"/>
              </w:rPr>
              <w:t xml:space="preserve">: </w:t>
            </w:r>
            <w:r w:rsidRPr="00E45672">
              <w:rPr>
                <w:rFonts w:hint="cs"/>
                <w:sz w:val="24"/>
                <w:rtl/>
                <w:lang w:eastAsia="en-US"/>
              </w:rPr>
              <w:t>קצר, בינוני</w:t>
            </w:r>
          </w:p>
          <w:p w:rsidR="00DA420B" w:rsidRPr="00E45672" w:rsidRDefault="00DA420B" w:rsidP="00C86670">
            <w:pPr>
              <w:tabs>
                <w:tab w:val="num" w:pos="1826"/>
              </w:tabs>
              <w:spacing w:line="360" w:lineRule="auto"/>
              <w:ind w:right="-720"/>
              <w:rPr>
                <w:sz w:val="24"/>
                <w:lang w:eastAsia="en-US"/>
              </w:rPr>
            </w:pPr>
            <w:r w:rsidRPr="00E45672">
              <w:rPr>
                <w:rFonts w:hint="cs"/>
                <w:sz w:val="24"/>
                <w:rtl/>
                <w:lang w:eastAsia="en-US"/>
              </w:rPr>
              <w:t>וארוך ( האורכים ייבחרו בזמן ההדגמה )</w:t>
            </w:r>
          </w:p>
          <w:p w:rsidR="00DA420B" w:rsidRPr="00EE34A6" w:rsidRDefault="00DA420B" w:rsidP="00C86670">
            <w:pPr>
              <w:bidi w:val="0"/>
              <w:jc w:val="right"/>
              <w:rPr>
                <w:rFonts w:ascii="Arial" w:hAnsi="Arial"/>
                <w:color w:val="000000"/>
                <w:sz w:val="22"/>
                <w:szCs w:val="22"/>
              </w:rPr>
            </w:pPr>
          </w:p>
        </w:tc>
        <w:tc>
          <w:tcPr>
            <w:tcW w:w="1685" w:type="dxa"/>
            <w:vAlign w:val="center"/>
          </w:tcPr>
          <w:p w:rsidR="00DA420B" w:rsidRDefault="00DA420B" w:rsidP="00376AEB">
            <w:pPr>
              <w:bidi w:val="0"/>
              <w:jc w:val="center"/>
              <w:rPr>
                <w:rFonts w:ascii="Arial" w:hAnsi="Arial" w:cs="Arial"/>
                <w:color w:val="000000"/>
                <w:sz w:val="22"/>
                <w:szCs w:val="22"/>
              </w:rPr>
            </w:pPr>
          </w:p>
        </w:tc>
        <w:tc>
          <w:tcPr>
            <w:tcW w:w="1842" w:type="dxa"/>
            <w:vAlign w:val="center"/>
          </w:tcPr>
          <w:p w:rsidR="00DA420B" w:rsidRDefault="00DA420B" w:rsidP="00376AEB">
            <w:pPr>
              <w:bidi w:val="0"/>
              <w:jc w:val="center"/>
              <w:rPr>
                <w:rFonts w:ascii="Arial" w:hAnsi="Arial" w:cs="Arial"/>
                <w:color w:val="000000"/>
                <w:sz w:val="22"/>
                <w:szCs w:val="22"/>
              </w:rPr>
            </w:pPr>
          </w:p>
        </w:tc>
        <w:tc>
          <w:tcPr>
            <w:tcW w:w="2978" w:type="dxa"/>
            <w:vAlign w:val="center"/>
          </w:tcPr>
          <w:p w:rsidR="00DA420B" w:rsidRDefault="00DA420B" w:rsidP="00376AEB">
            <w:pPr>
              <w:bidi w:val="0"/>
              <w:jc w:val="center"/>
              <w:rPr>
                <w:rFonts w:ascii="Arial" w:hAnsi="Arial" w:cs="Arial"/>
                <w:color w:val="000000"/>
                <w:sz w:val="22"/>
                <w:szCs w:val="22"/>
              </w:rPr>
            </w:pPr>
          </w:p>
        </w:tc>
      </w:tr>
      <w:tr w:rsidR="00DA420B" w:rsidRPr="00257384" w:rsidTr="00E22A0F">
        <w:trPr>
          <w:trHeight w:val="454"/>
          <w:jc w:val="center"/>
        </w:trPr>
        <w:tc>
          <w:tcPr>
            <w:tcW w:w="580" w:type="dxa"/>
            <w:vAlign w:val="center"/>
          </w:tcPr>
          <w:p w:rsidR="00DA420B" w:rsidRPr="00257384" w:rsidRDefault="00DA420B" w:rsidP="006655A5">
            <w:pPr>
              <w:spacing w:line="360" w:lineRule="auto"/>
              <w:jc w:val="center"/>
              <w:rPr>
                <w:rtl/>
              </w:rPr>
            </w:pPr>
            <w:r>
              <w:rPr>
                <w:rFonts w:hint="cs"/>
                <w:rtl/>
              </w:rPr>
              <w:t>6</w:t>
            </w:r>
          </w:p>
        </w:tc>
        <w:tc>
          <w:tcPr>
            <w:tcW w:w="3969" w:type="dxa"/>
            <w:vAlign w:val="center"/>
          </w:tcPr>
          <w:p w:rsidR="00DA420B" w:rsidRPr="00411BAD" w:rsidRDefault="00DA420B" w:rsidP="00C86670">
            <w:pPr>
              <w:bidi w:val="0"/>
              <w:jc w:val="right"/>
              <w:rPr>
                <w:rFonts w:ascii="Arial" w:hAnsi="Arial"/>
                <w:color w:val="000000"/>
                <w:sz w:val="22"/>
                <w:szCs w:val="22"/>
                <w:rtl/>
              </w:rPr>
            </w:pPr>
            <w:r>
              <w:rPr>
                <w:rFonts w:ascii="Arial" w:hAnsi="Arial" w:hint="cs"/>
                <w:color w:val="000000"/>
                <w:sz w:val="22"/>
                <w:szCs w:val="22"/>
                <w:rtl/>
              </w:rPr>
              <w:t>2 קופסאות עיקור מתאימות לכל מרכיבי סט ניתוח (מנוע ידית כולל כבל, חיבורים)</w:t>
            </w:r>
          </w:p>
        </w:tc>
        <w:tc>
          <w:tcPr>
            <w:tcW w:w="1685" w:type="dxa"/>
            <w:vAlign w:val="center"/>
          </w:tcPr>
          <w:p w:rsidR="00DA420B" w:rsidRDefault="00DA420B" w:rsidP="00376AEB">
            <w:pPr>
              <w:bidi w:val="0"/>
              <w:jc w:val="center"/>
              <w:rPr>
                <w:rFonts w:ascii="Arial" w:hAnsi="Arial" w:cs="Arial"/>
                <w:color w:val="000000"/>
                <w:sz w:val="22"/>
                <w:szCs w:val="22"/>
              </w:rPr>
            </w:pPr>
          </w:p>
        </w:tc>
        <w:tc>
          <w:tcPr>
            <w:tcW w:w="1842" w:type="dxa"/>
            <w:vAlign w:val="center"/>
          </w:tcPr>
          <w:p w:rsidR="00DA420B" w:rsidRDefault="00DA420B" w:rsidP="00376AEB">
            <w:pPr>
              <w:bidi w:val="0"/>
              <w:jc w:val="center"/>
              <w:rPr>
                <w:rFonts w:ascii="Arial" w:hAnsi="Arial" w:cs="Arial"/>
                <w:color w:val="000000"/>
                <w:sz w:val="22"/>
                <w:szCs w:val="22"/>
              </w:rPr>
            </w:pPr>
          </w:p>
        </w:tc>
        <w:tc>
          <w:tcPr>
            <w:tcW w:w="2978" w:type="dxa"/>
            <w:vAlign w:val="center"/>
          </w:tcPr>
          <w:p w:rsidR="00DA420B" w:rsidRDefault="00DA420B" w:rsidP="00376AEB">
            <w:pPr>
              <w:bidi w:val="0"/>
              <w:jc w:val="center"/>
              <w:rPr>
                <w:rFonts w:ascii="Arial" w:hAnsi="Arial" w:cs="Arial"/>
                <w:color w:val="000000"/>
                <w:sz w:val="22"/>
                <w:szCs w:val="22"/>
              </w:rPr>
            </w:pPr>
          </w:p>
        </w:tc>
      </w:tr>
      <w:tr w:rsidR="00DA420B" w:rsidRPr="00257384" w:rsidTr="00E22A0F">
        <w:trPr>
          <w:trHeight w:val="454"/>
          <w:jc w:val="center"/>
        </w:trPr>
        <w:tc>
          <w:tcPr>
            <w:tcW w:w="580" w:type="dxa"/>
            <w:vAlign w:val="center"/>
          </w:tcPr>
          <w:p w:rsidR="00DA420B" w:rsidRDefault="00DA420B" w:rsidP="006655A5">
            <w:pPr>
              <w:spacing w:line="360" w:lineRule="auto"/>
              <w:jc w:val="center"/>
              <w:rPr>
                <w:rtl/>
              </w:rPr>
            </w:pPr>
            <w:r>
              <w:rPr>
                <w:rFonts w:hint="cs"/>
                <w:rtl/>
              </w:rPr>
              <w:t>7.</w:t>
            </w:r>
          </w:p>
        </w:tc>
        <w:tc>
          <w:tcPr>
            <w:tcW w:w="3969" w:type="dxa"/>
            <w:vAlign w:val="center"/>
          </w:tcPr>
          <w:p w:rsidR="00DA420B" w:rsidRDefault="00DA420B" w:rsidP="00C86670">
            <w:pPr>
              <w:bidi w:val="0"/>
              <w:jc w:val="right"/>
              <w:rPr>
                <w:rFonts w:ascii="Arial" w:hAnsi="Arial"/>
                <w:color w:val="000000"/>
                <w:sz w:val="22"/>
                <w:szCs w:val="22"/>
                <w:rtl/>
              </w:rPr>
            </w:pPr>
            <w:r>
              <w:rPr>
                <w:rFonts w:ascii="Arial" w:hAnsi="Arial" w:hint="cs"/>
                <w:color w:val="000000"/>
                <w:sz w:val="22"/>
                <w:szCs w:val="22"/>
                <w:rtl/>
              </w:rPr>
              <w:t>אופציה: מתחנת עצמות עם הפעלה חשמלית</w:t>
            </w:r>
          </w:p>
        </w:tc>
        <w:tc>
          <w:tcPr>
            <w:tcW w:w="1685" w:type="dxa"/>
            <w:vAlign w:val="center"/>
          </w:tcPr>
          <w:p w:rsidR="00DA420B" w:rsidRDefault="00DA420B" w:rsidP="00376AEB">
            <w:pPr>
              <w:bidi w:val="0"/>
              <w:jc w:val="center"/>
              <w:rPr>
                <w:rFonts w:ascii="Arial" w:hAnsi="Arial" w:cs="Arial"/>
                <w:color w:val="000000"/>
                <w:sz w:val="22"/>
                <w:szCs w:val="22"/>
              </w:rPr>
            </w:pPr>
          </w:p>
        </w:tc>
        <w:tc>
          <w:tcPr>
            <w:tcW w:w="1842" w:type="dxa"/>
            <w:vAlign w:val="center"/>
          </w:tcPr>
          <w:p w:rsidR="00DA420B" w:rsidRDefault="00DA420B" w:rsidP="00376AEB">
            <w:pPr>
              <w:bidi w:val="0"/>
              <w:jc w:val="center"/>
              <w:rPr>
                <w:rFonts w:ascii="Arial" w:hAnsi="Arial" w:cs="Arial"/>
                <w:color w:val="000000"/>
                <w:sz w:val="22"/>
                <w:szCs w:val="22"/>
              </w:rPr>
            </w:pPr>
          </w:p>
        </w:tc>
        <w:tc>
          <w:tcPr>
            <w:tcW w:w="2978" w:type="dxa"/>
            <w:vAlign w:val="center"/>
          </w:tcPr>
          <w:p w:rsidR="00DA420B" w:rsidRDefault="00DA420B" w:rsidP="00376AEB">
            <w:pPr>
              <w:bidi w:val="0"/>
              <w:jc w:val="center"/>
              <w:rPr>
                <w:rFonts w:ascii="Arial" w:hAnsi="Arial" w:cs="Arial"/>
                <w:color w:val="000000"/>
                <w:sz w:val="22"/>
                <w:szCs w:val="22"/>
              </w:rPr>
            </w:pPr>
          </w:p>
        </w:tc>
      </w:tr>
    </w:tbl>
    <w:p w:rsidR="00DC26D6" w:rsidRPr="00F56834" w:rsidRDefault="00DC26D6" w:rsidP="0032414A">
      <w:pPr>
        <w:spacing w:line="360" w:lineRule="auto"/>
        <w:rPr>
          <w:rtl/>
        </w:rPr>
      </w:pPr>
    </w:p>
    <w:p w:rsidR="0032414A" w:rsidRPr="00BA202F" w:rsidRDefault="00376AEB" w:rsidP="00376AEB">
      <w:pPr>
        <w:spacing w:line="360" w:lineRule="auto"/>
        <w:rPr>
          <w:b/>
          <w:bCs/>
          <w:sz w:val="22"/>
          <w:szCs w:val="28"/>
          <w:rtl/>
        </w:rPr>
      </w:pPr>
      <w:r w:rsidRPr="00BA202F">
        <w:rPr>
          <w:rFonts w:hint="cs"/>
          <w:b/>
          <w:bCs/>
          <w:sz w:val="22"/>
          <w:szCs w:val="28"/>
          <w:rtl/>
        </w:rPr>
        <w:t xml:space="preserve">יש להחתים את הגורם המקצועי </w:t>
      </w:r>
      <w:proofErr w:type="spellStart"/>
      <w:r w:rsidRPr="00BA202F">
        <w:rPr>
          <w:rFonts w:hint="cs"/>
          <w:b/>
          <w:bCs/>
          <w:sz w:val="22"/>
          <w:szCs w:val="28"/>
          <w:rtl/>
        </w:rPr>
        <w:t>במרת"א</w:t>
      </w:r>
      <w:proofErr w:type="spellEnd"/>
      <w:r w:rsidRPr="00BA202F">
        <w:rPr>
          <w:rFonts w:hint="cs"/>
          <w:b/>
          <w:bCs/>
          <w:sz w:val="22"/>
          <w:szCs w:val="28"/>
          <w:rtl/>
        </w:rPr>
        <w:t xml:space="preserve">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285A19" w:rsidRDefault="00F83AEA" w:rsidP="00285A19">
      <w:pPr>
        <w:spacing w:line="360" w:lineRule="auto"/>
        <w:rPr>
          <w:rtl/>
        </w:rPr>
      </w:pPr>
      <w:r>
        <w:rPr>
          <w:b/>
          <w:bCs/>
          <w:caps/>
          <w:noProof/>
          <w:rtl/>
          <w:lang w:eastAsia="en-US"/>
        </w:rPr>
        <w:pict>
          <v:shape id="_x0000_s1044" type="#_x0000_t202" style="position:absolute;left:0;text-align:left;margin-left:261pt;margin-top:1.8pt;width:216.35pt;height:119.25pt;z-index:251664384;mso-position-horizontal-relative:text;mso-position-vertical-relative:text" strokeweight="2.25pt">
            <v:textbox style="mso-next-textbox:#_x0000_s1044">
              <w:txbxContent>
                <w:p w:rsidR="00F83AEA" w:rsidRPr="00AD781A" w:rsidRDefault="00F83AEA" w:rsidP="00EC0C8B">
                  <w:pPr>
                    <w:spacing w:line="360" w:lineRule="auto"/>
                    <w:jc w:val="center"/>
                    <w:rPr>
                      <w:b/>
                      <w:bCs/>
                      <w:sz w:val="24"/>
                      <w:szCs w:val="32"/>
                      <w:rtl/>
                    </w:rPr>
                  </w:pPr>
                  <w:r>
                    <w:rPr>
                      <w:rFonts w:hint="cs"/>
                      <w:b/>
                      <w:bCs/>
                      <w:sz w:val="24"/>
                      <w:szCs w:val="32"/>
                      <w:rtl/>
                    </w:rPr>
                    <w:t>הגורם המקצועי מתבקש</w:t>
                  </w:r>
                  <w:r>
                    <w:rPr>
                      <w:rFonts w:hint="cs"/>
                      <w:b/>
                      <w:bCs/>
                      <w:sz w:val="24"/>
                      <w:szCs w:val="32"/>
                    </w:rPr>
                    <w:t xml:space="preserve"> </w:t>
                  </w:r>
                  <w:r w:rsidRPr="00AD781A">
                    <w:rPr>
                      <w:rFonts w:hint="cs"/>
                      <w:b/>
                      <w:bCs/>
                      <w:sz w:val="24"/>
                      <w:szCs w:val="32"/>
                      <w:rtl/>
                    </w:rPr>
                    <w:t>לציין</w:t>
                  </w:r>
                </w:p>
                <w:p w:rsidR="00F83AEA" w:rsidRPr="00AD781A" w:rsidRDefault="00F83AEA" w:rsidP="00EC0C8B">
                  <w:pPr>
                    <w:spacing w:line="360" w:lineRule="auto"/>
                    <w:jc w:val="center"/>
                    <w:rPr>
                      <w:b/>
                      <w:bCs/>
                      <w:sz w:val="24"/>
                      <w:szCs w:val="32"/>
                      <w:rtl/>
                    </w:rPr>
                  </w:pPr>
                  <w:r w:rsidRPr="00AD781A">
                    <w:rPr>
                      <w:rFonts w:hint="cs"/>
                      <w:b/>
                      <w:bCs/>
                      <w:sz w:val="24"/>
                      <w:szCs w:val="32"/>
                      <w:rtl/>
                    </w:rPr>
                    <w:t>בטבלה את הסעיף המתאים</w:t>
                  </w:r>
                </w:p>
                <w:p w:rsidR="00F83AEA" w:rsidRPr="00AD781A" w:rsidRDefault="00F83AEA" w:rsidP="00EC0C8B">
                  <w:pPr>
                    <w:spacing w:line="360" w:lineRule="auto"/>
                    <w:jc w:val="center"/>
                    <w:rPr>
                      <w:b/>
                      <w:bCs/>
                      <w:sz w:val="18"/>
                      <w:szCs w:val="22"/>
                    </w:rPr>
                  </w:pPr>
                  <w:r w:rsidRPr="00AD781A">
                    <w:rPr>
                      <w:rFonts w:hint="cs"/>
                      <w:b/>
                      <w:bCs/>
                      <w:sz w:val="24"/>
                      <w:szCs w:val="32"/>
                      <w:rtl/>
                    </w:rPr>
                    <w:t xml:space="preserve">ולוודא קיום אישור </w:t>
                  </w:r>
                  <w:proofErr w:type="spellStart"/>
                  <w:r w:rsidRPr="00AD781A">
                    <w:rPr>
                      <w:rFonts w:hint="cs"/>
                      <w:b/>
                      <w:bCs/>
                      <w:sz w:val="24"/>
                      <w:szCs w:val="32"/>
                      <w:rtl/>
                    </w:rPr>
                    <w:t>אמ"ר</w:t>
                  </w:r>
                  <w:proofErr w:type="spellEnd"/>
                  <w:r w:rsidRPr="00AD781A">
                    <w:rPr>
                      <w:rFonts w:hint="cs"/>
                      <w:b/>
                      <w:bCs/>
                      <w:sz w:val="24"/>
                      <w:szCs w:val="32"/>
                      <w:rtl/>
                    </w:rPr>
                    <w:t xml:space="preserve"> בר תוקף או אסמכתא לבקשת </w:t>
                  </w:r>
                  <w:proofErr w:type="spellStart"/>
                  <w:r w:rsidRPr="00AD781A">
                    <w:rPr>
                      <w:rFonts w:hint="cs"/>
                      <w:b/>
                      <w:bCs/>
                      <w:sz w:val="24"/>
                      <w:szCs w:val="32"/>
                      <w:rtl/>
                    </w:rPr>
                    <w:t>אמ"ר</w:t>
                  </w:r>
                  <w:proofErr w:type="spellEnd"/>
                  <w:r w:rsidRPr="00AD781A">
                    <w:rPr>
                      <w:rFonts w:hint="cs"/>
                      <w:b/>
                      <w:bCs/>
                      <w:sz w:val="24"/>
                      <w:szCs w:val="32"/>
                      <w:rtl/>
                    </w:rPr>
                    <w:t xml:space="preserve"> המבוססת על תקן </w:t>
                  </w:r>
                  <w:r w:rsidRPr="00AD781A">
                    <w:rPr>
                      <w:rFonts w:hint="cs"/>
                      <w:b/>
                      <w:bCs/>
                      <w:sz w:val="24"/>
                      <w:szCs w:val="32"/>
                    </w:rPr>
                    <w:t>FDA</w:t>
                  </w:r>
                  <w:r w:rsidRPr="00AD781A">
                    <w:rPr>
                      <w:rFonts w:hint="cs"/>
                      <w:b/>
                      <w:bCs/>
                      <w:sz w:val="24"/>
                      <w:szCs w:val="32"/>
                      <w:rtl/>
                    </w:rPr>
                    <w:t xml:space="preserve"> ו/או </w:t>
                  </w:r>
                  <w:r w:rsidRPr="00AD781A">
                    <w:rPr>
                      <w:rFonts w:hint="cs"/>
                      <w:b/>
                      <w:bCs/>
                      <w:sz w:val="24"/>
                      <w:szCs w:val="32"/>
                    </w:rPr>
                    <w:t>CE</w:t>
                  </w:r>
                </w:p>
              </w:txbxContent>
            </v:textbox>
            <w10:wrap anchorx="page"/>
          </v:shape>
        </w:pict>
      </w:r>
    </w:p>
    <w:p w:rsidR="00285A19" w:rsidRDefault="00285A19" w:rsidP="00285A19">
      <w:pPr>
        <w:spacing w:line="360" w:lineRule="auto"/>
        <w:rPr>
          <w:rtl/>
        </w:rPr>
      </w:pPr>
    </w:p>
    <w:p w:rsidR="00285A19" w:rsidRDefault="00285A19" w:rsidP="00285A19">
      <w:pPr>
        <w:spacing w:line="360" w:lineRule="auto"/>
        <w:rPr>
          <w:rtl/>
        </w:rPr>
      </w:pPr>
    </w:p>
    <w:tbl>
      <w:tblPr>
        <w:tblStyle w:val="a6"/>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285A19" w:rsidRPr="00261892" w:rsidTr="003F50FD">
        <w:trPr>
          <w:trHeight w:val="524"/>
        </w:trPr>
        <w:tc>
          <w:tcPr>
            <w:tcW w:w="3251" w:type="dxa"/>
            <w:vAlign w:val="center"/>
          </w:tcPr>
          <w:p w:rsidR="00285A19" w:rsidRPr="00261892" w:rsidRDefault="00285A19" w:rsidP="003F50FD">
            <w:pPr>
              <w:spacing w:line="360" w:lineRule="auto"/>
              <w:rPr>
                <w:rtl/>
              </w:rPr>
            </w:pPr>
          </w:p>
        </w:tc>
        <w:tc>
          <w:tcPr>
            <w:tcW w:w="3252" w:type="dxa"/>
            <w:vAlign w:val="center"/>
          </w:tcPr>
          <w:p w:rsidR="00285A19" w:rsidRPr="00261892" w:rsidRDefault="00285A19" w:rsidP="003F50FD">
            <w:pPr>
              <w:spacing w:line="360" w:lineRule="auto"/>
              <w:rPr>
                <w:u w:val="single"/>
                <w:rtl/>
              </w:rPr>
            </w:pPr>
            <w:r w:rsidRPr="00261892">
              <w:rPr>
                <w:rFonts w:hint="cs"/>
                <w:u w:val="single"/>
              </w:rPr>
              <w:t xml:space="preserve">                                                    </w:t>
            </w:r>
          </w:p>
        </w:tc>
        <w:tc>
          <w:tcPr>
            <w:tcW w:w="3252" w:type="dxa"/>
            <w:vAlign w:val="center"/>
          </w:tcPr>
          <w:p w:rsidR="00285A19" w:rsidRPr="00261892" w:rsidRDefault="00285A19" w:rsidP="003F50FD">
            <w:pPr>
              <w:spacing w:line="360" w:lineRule="auto"/>
              <w:rPr>
                <w:u w:val="single"/>
                <w:rtl/>
              </w:rPr>
            </w:pPr>
            <w:r w:rsidRPr="00261892">
              <w:rPr>
                <w:rFonts w:hint="cs"/>
                <w:u w:val="single"/>
              </w:rPr>
              <w:t xml:space="preserve">                                                    </w:t>
            </w:r>
          </w:p>
        </w:tc>
      </w:tr>
      <w:tr w:rsidR="00285A19" w:rsidRPr="00261892" w:rsidTr="003F50FD">
        <w:trPr>
          <w:trHeight w:val="547"/>
        </w:trPr>
        <w:tc>
          <w:tcPr>
            <w:tcW w:w="3251" w:type="dxa"/>
            <w:vAlign w:val="center"/>
          </w:tcPr>
          <w:p w:rsidR="00285A19" w:rsidRPr="00261892" w:rsidRDefault="00285A19" w:rsidP="003F50FD">
            <w:pPr>
              <w:spacing w:line="360" w:lineRule="auto"/>
              <w:rPr>
                <w:rtl/>
              </w:rPr>
            </w:pPr>
          </w:p>
        </w:tc>
        <w:tc>
          <w:tcPr>
            <w:tcW w:w="3252" w:type="dxa"/>
            <w:vAlign w:val="center"/>
          </w:tcPr>
          <w:p w:rsidR="00285A19" w:rsidRPr="00261892" w:rsidRDefault="00285A19" w:rsidP="005F6806">
            <w:pPr>
              <w:spacing w:line="360" w:lineRule="auto"/>
              <w:rPr>
                <w:sz w:val="22"/>
                <w:szCs w:val="28"/>
                <w:rtl/>
              </w:rPr>
            </w:pPr>
            <w:r w:rsidRPr="00261892">
              <w:rPr>
                <w:rFonts w:hint="cs"/>
                <w:sz w:val="22"/>
                <w:szCs w:val="28"/>
                <w:rtl/>
              </w:rPr>
              <w:t xml:space="preserve">מר </w:t>
            </w:r>
            <w:r w:rsidR="005F6806">
              <w:rPr>
                <w:rFonts w:hint="cs"/>
                <w:sz w:val="22"/>
                <w:szCs w:val="28"/>
                <w:rtl/>
              </w:rPr>
              <w:t xml:space="preserve">דורון </w:t>
            </w:r>
            <w:proofErr w:type="spellStart"/>
            <w:r w:rsidR="005F6806">
              <w:rPr>
                <w:rFonts w:hint="cs"/>
                <w:sz w:val="22"/>
                <w:szCs w:val="28"/>
                <w:rtl/>
              </w:rPr>
              <w:t>לאקה</w:t>
            </w:r>
            <w:proofErr w:type="spellEnd"/>
            <w:r w:rsidR="005F6806">
              <w:rPr>
                <w:rFonts w:hint="cs"/>
                <w:sz w:val="22"/>
                <w:szCs w:val="28"/>
                <w:rtl/>
              </w:rPr>
              <w:t>,</w:t>
            </w:r>
          </w:p>
        </w:tc>
        <w:tc>
          <w:tcPr>
            <w:tcW w:w="3252" w:type="dxa"/>
            <w:vAlign w:val="center"/>
          </w:tcPr>
          <w:p w:rsidR="00285A19" w:rsidRPr="00261892" w:rsidRDefault="00285A19" w:rsidP="003F50FD">
            <w:pPr>
              <w:spacing w:line="360" w:lineRule="auto"/>
              <w:jc w:val="center"/>
              <w:rPr>
                <w:sz w:val="22"/>
                <w:szCs w:val="28"/>
                <w:rtl/>
              </w:rPr>
            </w:pPr>
            <w:r w:rsidRPr="00261892">
              <w:rPr>
                <w:rFonts w:hint="cs"/>
                <w:sz w:val="22"/>
                <w:szCs w:val="28"/>
                <w:rtl/>
              </w:rPr>
              <w:t>תאריך</w:t>
            </w:r>
          </w:p>
        </w:tc>
      </w:tr>
      <w:tr w:rsidR="00285A19" w:rsidRPr="00261892" w:rsidTr="003F50FD">
        <w:trPr>
          <w:trHeight w:val="570"/>
        </w:trPr>
        <w:tc>
          <w:tcPr>
            <w:tcW w:w="3251" w:type="dxa"/>
            <w:vAlign w:val="center"/>
          </w:tcPr>
          <w:p w:rsidR="00285A19" w:rsidRPr="00261892" w:rsidRDefault="00285A19" w:rsidP="003F50FD">
            <w:pPr>
              <w:spacing w:line="360" w:lineRule="auto"/>
              <w:rPr>
                <w:rtl/>
              </w:rPr>
            </w:pPr>
          </w:p>
        </w:tc>
        <w:tc>
          <w:tcPr>
            <w:tcW w:w="3252" w:type="dxa"/>
            <w:vAlign w:val="center"/>
          </w:tcPr>
          <w:p w:rsidR="00285A19" w:rsidRPr="00261892" w:rsidRDefault="00285A19" w:rsidP="003F50FD">
            <w:pPr>
              <w:spacing w:line="360" w:lineRule="auto"/>
              <w:rPr>
                <w:sz w:val="22"/>
                <w:szCs w:val="28"/>
                <w:rtl/>
              </w:rPr>
            </w:pPr>
            <w:r w:rsidRPr="00261892">
              <w:rPr>
                <w:rFonts w:hint="cs"/>
                <w:sz w:val="22"/>
                <w:szCs w:val="28"/>
                <w:rtl/>
              </w:rPr>
              <w:t xml:space="preserve">הגורם המאשר </w:t>
            </w:r>
            <w:proofErr w:type="spellStart"/>
            <w:r w:rsidRPr="00261892">
              <w:rPr>
                <w:rFonts w:hint="cs"/>
                <w:sz w:val="22"/>
                <w:szCs w:val="28"/>
                <w:rtl/>
              </w:rPr>
              <w:t>במרת"א</w:t>
            </w:r>
            <w:proofErr w:type="spellEnd"/>
          </w:p>
        </w:tc>
        <w:tc>
          <w:tcPr>
            <w:tcW w:w="3252" w:type="dxa"/>
            <w:vAlign w:val="center"/>
          </w:tcPr>
          <w:p w:rsidR="00285A19" w:rsidRPr="00261892" w:rsidRDefault="00285A19" w:rsidP="003F50FD">
            <w:pPr>
              <w:spacing w:line="360" w:lineRule="auto"/>
              <w:rPr>
                <w:sz w:val="22"/>
                <w:szCs w:val="28"/>
                <w:rtl/>
              </w:rPr>
            </w:pPr>
          </w:p>
        </w:tc>
      </w:tr>
    </w:tbl>
    <w:p w:rsidR="00DC26D6" w:rsidRDefault="009B0E32" w:rsidP="009B0E32">
      <w:pPr>
        <w:spacing w:line="360" w:lineRule="auto"/>
        <w:rPr>
          <w:rtl/>
        </w:rPr>
      </w:pPr>
      <w:r w:rsidRPr="009B0E32">
        <w:rPr>
          <w:rFonts w:hint="cs"/>
          <w:b/>
          <w:bCs/>
          <w:u w:val="single"/>
          <w:rtl/>
        </w:rPr>
        <w:t>התחייבות הספק</w:t>
      </w:r>
      <w:r>
        <w:rPr>
          <w:rFonts w:hint="cs"/>
          <w:rtl/>
        </w:rPr>
        <w:t xml:space="preserve"> ( לסעיף ג' בלבד )</w:t>
      </w:r>
    </w:p>
    <w:p w:rsidR="00DC26D6" w:rsidRDefault="009B0E32" w:rsidP="009B0E32">
      <w:pPr>
        <w:spacing w:line="360" w:lineRule="auto"/>
        <w:rPr>
          <w:rtl/>
        </w:rPr>
      </w:pPr>
      <w:r>
        <w:rPr>
          <w:rFonts w:hint="cs"/>
          <w:rtl/>
        </w:rPr>
        <w:t xml:space="preserve">לאור ההכרות של הגורם המקצועי עם הפריטים </w:t>
      </w:r>
      <w:r w:rsidR="001F073B">
        <w:rPr>
          <w:rFonts w:hint="cs"/>
          <w:rtl/>
        </w:rPr>
        <w:t>מאשר בחתימתי שיש זהות מוחלטת בין הפריט המוכר לגורם המקצועי לבין הפריט שמוצע על ידנו במכרז</w:t>
      </w:r>
      <w:r w:rsidR="00740D79">
        <w:rPr>
          <w:rFonts w:hint="cs"/>
          <w:rtl/>
        </w:rPr>
        <w:t>.</w:t>
      </w:r>
    </w:p>
    <w:p w:rsidR="001F073B" w:rsidRDefault="001F073B" w:rsidP="009B0E32">
      <w:pPr>
        <w:spacing w:line="360" w:lineRule="auto"/>
        <w:rPr>
          <w:rtl/>
        </w:rPr>
      </w:pPr>
    </w:p>
    <w:p w:rsidR="00FD2892" w:rsidRDefault="00FD2892" w:rsidP="001F073B">
      <w:pPr>
        <w:spacing w:line="360" w:lineRule="auto"/>
        <w:ind w:left="454" w:hanging="454"/>
        <w:rPr>
          <w:b/>
          <w:bCs/>
          <w:rtl/>
        </w:rPr>
      </w:pPr>
    </w:p>
    <w:p w:rsidR="001F073B" w:rsidRDefault="001F073B" w:rsidP="001F073B">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9965B8" w:rsidRPr="009D5951" w:rsidRDefault="009965B8" w:rsidP="008B220A">
      <w:pPr>
        <w:pStyle w:val="11"/>
        <w:jc w:val="left"/>
        <w:rPr>
          <w:rtl/>
        </w:rPr>
      </w:pPr>
      <w:r w:rsidRPr="009D5951">
        <w:rPr>
          <w:rtl/>
        </w:rPr>
        <w:lastRenderedPageBreak/>
        <w:t>נספח</w:t>
      </w:r>
      <w:r w:rsidRPr="009D5951">
        <w:rPr>
          <w:rFonts w:hint="cs"/>
          <w:rtl/>
        </w:rPr>
        <w:t xml:space="preserve"> </w:t>
      </w:r>
      <w:r w:rsidR="008B220A">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BA4FED">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BA4FED">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BA4FED">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2B0A69" w:rsidRDefault="00E5561B" w:rsidP="00A82641">
      <w:pPr>
        <w:numPr>
          <w:ilvl w:val="0"/>
          <w:numId w:val="18"/>
        </w:numPr>
        <w:tabs>
          <w:tab w:val="clear" w:pos="720"/>
        </w:tabs>
        <w:spacing w:line="360" w:lineRule="auto"/>
        <w:ind w:left="509" w:right="-851" w:hanging="708"/>
        <w:rPr>
          <w:rtl/>
        </w:rPr>
      </w:pPr>
      <w:r w:rsidRPr="00005CD2">
        <w:rPr>
          <w:rFonts w:hint="cs"/>
          <w:rtl/>
        </w:rPr>
        <w:lastRenderedPageBreak/>
        <w:t xml:space="preserve">על המציע להיות </w:t>
      </w:r>
      <w:r w:rsidR="004A4C93" w:rsidRPr="00615392">
        <w:rPr>
          <w:rFonts w:hint="cs"/>
          <w:rtl/>
        </w:rPr>
        <w:t xml:space="preserve">בעל </w:t>
      </w:r>
      <w:r w:rsidR="002B0A69">
        <w:rPr>
          <w:rFonts w:hint="cs"/>
          <w:rtl/>
        </w:rPr>
        <w:t>ותק של שנ</w:t>
      </w:r>
      <w:r w:rsidR="00DA420B">
        <w:rPr>
          <w:rFonts w:hint="cs"/>
          <w:rtl/>
        </w:rPr>
        <w:t>תיים</w:t>
      </w:r>
      <w:r w:rsidR="002B0A69">
        <w:rPr>
          <w:rFonts w:hint="cs"/>
          <w:rtl/>
        </w:rPr>
        <w:t xml:space="preserve"> באספקת </w:t>
      </w:r>
      <w:r w:rsidR="005D5A44">
        <w:rPr>
          <w:rFonts w:hint="cs"/>
          <w:rtl/>
        </w:rPr>
        <w:t xml:space="preserve">ציוד רפואי </w:t>
      </w:r>
      <w:r w:rsidR="00AC44AA">
        <w:rPr>
          <w:rFonts w:hint="cs"/>
          <w:rtl/>
        </w:rPr>
        <w:t>מסוג זה ל</w:t>
      </w:r>
      <w:r w:rsidR="00A82641">
        <w:rPr>
          <w:rFonts w:hint="cs"/>
          <w:rtl/>
        </w:rPr>
        <w:t xml:space="preserve">שני </w:t>
      </w:r>
      <w:r w:rsidR="005D5A44">
        <w:rPr>
          <w:rFonts w:hint="cs"/>
          <w:rtl/>
        </w:rPr>
        <w:t xml:space="preserve">בתי חולים </w:t>
      </w:r>
      <w:r w:rsidR="00AC44AA">
        <w:rPr>
          <w:rFonts w:hint="cs"/>
          <w:rtl/>
        </w:rPr>
        <w:t xml:space="preserve">ואקדמיים </w:t>
      </w:r>
      <w:r w:rsidR="005D5A44">
        <w:rPr>
          <w:rFonts w:hint="cs"/>
          <w:rtl/>
        </w:rPr>
        <w:t>בארץ.</w:t>
      </w:r>
    </w:p>
    <w:p w:rsidR="00E5561B" w:rsidRPr="00005CD2" w:rsidRDefault="00A21E26" w:rsidP="00D06610">
      <w:pPr>
        <w:spacing w:line="360" w:lineRule="auto"/>
        <w:ind w:left="-418" w:right="-851" w:firstLine="360"/>
        <w:rPr>
          <w:lang w:eastAsia="en-US"/>
        </w:rPr>
      </w:pPr>
      <w:r>
        <w:rPr>
          <w:rFonts w:hint="cs"/>
          <w:rtl/>
        </w:rPr>
        <w:br/>
      </w:r>
      <w:r w:rsidR="004A4C93" w:rsidRPr="00005CD2">
        <w:rPr>
          <w:rFonts w:hint="cs"/>
          <w:rtl/>
        </w:rPr>
        <w:t xml:space="preserve">(הוכחת תנאי סף 5 </w:t>
      </w:r>
      <w:r w:rsidR="00D06610">
        <w:rPr>
          <w:rFonts w:hint="cs"/>
          <w:rtl/>
        </w:rPr>
        <w:t>ג</w:t>
      </w:r>
      <w:r w:rsidR="004A4C93" w:rsidRPr="00005CD2">
        <w:rPr>
          <w:rFonts w:hint="cs"/>
          <w:rtl/>
        </w:rPr>
        <w:t>'):</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 xml:space="preserve">שם </w:t>
            </w:r>
            <w:r w:rsidRPr="00413CE0">
              <w:rPr>
                <w:rFonts w:hint="cs"/>
                <w:b/>
                <w:bCs/>
                <w:rtl/>
              </w:rPr>
              <w:t>מקבל השירותים/פריטים</w:t>
            </w:r>
          </w:p>
        </w:tc>
        <w:tc>
          <w:tcPr>
            <w:tcW w:w="294" w:type="dxa"/>
            <w:vAlign w:val="center"/>
          </w:tcPr>
          <w:p w:rsidR="009965B8" w:rsidRPr="00413CE0" w:rsidRDefault="009965B8" w:rsidP="00A351E5">
            <w:pPr>
              <w:spacing w:line="360" w:lineRule="auto"/>
              <w:jc w:val="center"/>
              <w:rPr>
                <w:b/>
                <w:bCs/>
                <w:rtl/>
              </w:rPr>
            </w:pPr>
          </w:p>
        </w:tc>
        <w:tc>
          <w:tcPr>
            <w:tcW w:w="1777"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איש קשר</w:t>
            </w:r>
            <w:r w:rsidR="00413CE0" w:rsidRPr="00413CE0">
              <w:rPr>
                <w:rFonts w:hint="cs"/>
                <w:b/>
                <w:bCs/>
                <w:rtl/>
              </w:rPr>
              <w:br/>
              <w:t>ותפקידו</w:t>
            </w:r>
          </w:p>
        </w:tc>
        <w:tc>
          <w:tcPr>
            <w:tcW w:w="332" w:type="dxa"/>
            <w:vAlign w:val="center"/>
          </w:tcPr>
          <w:p w:rsidR="009965B8" w:rsidRPr="00413CE0" w:rsidRDefault="009965B8" w:rsidP="00A351E5">
            <w:pPr>
              <w:spacing w:line="360" w:lineRule="auto"/>
              <w:jc w:val="center"/>
              <w:rPr>
                <w:b/>
                <w:bCs/>
                <w:rtl/>
              </w:rPr>
            </w:pPr>
          </w:p>
        </w:tc>
        <w:tc>
          <w:tcPr>
            <w:tcW w:w="1661"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טלפון</w:t>
            </w:r>
            <w:r w:rsidR="00413CE0" w:rsidRPr="00413CE0">
              <w:rPr>
                <w:rFonts w:hint="cs"/>
                <w:b/>
                <w:bCs/>
                <w:rtl/>
              </w:rPr>
              <w:t xml:space="preserve"> + דוא"ל</w:t>
            </w:r>
          </w:p>
        </w:tc>
        <w:tc>
          <w:tcPr>
            <w:tcW w:w="269" w:type="dxa"/>
            <w:vAlign w:val="center"/>
          </w:tcPr>
          <w:p w:rsidR="009965B8" w:rsidRPr="00413CE0" w:rsidRDefault="009965B8" w:rsidP="00A351E5">
            <w:pPr>
              <w:spacing w:line="360" w:lineRule="auto"/>
              <w:jc w:val="center"/>
              <w:rPr>
                <w:b/>
                <w:bCs/>
                <w:rtl/>
              </w:rPr>
            </w:pPr>
          </w:p>
        </w:tc>
        <w:tc>
          <w:tcPr>
            <w:tcW w:w="1613"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תחילת מתן שירותים</w:t>
            </w:r>
            <w:r w:rsidRPr="00413CE0">
              <w:rPr>
                <w:rFonts w:hint="cs"/>
                <w:b/>
                <w:bCs/>
                <w:rtl/>
              </w:rPr>
              <w:t>/ פריטים</w:t>
            </w:r>
          </w:p>
        </w:tc>
        <w:tc>
          <w:tcPr>
            <w:tcW w:w="323" w:type="dxa"/>
            <w:vAlign w:val="center"/>
          </w:tcPr>
          <w:p w:rsidR="009965B8" w:rsidRPr="00413CE0" w:rsidRDefault="009965B8" w:rsidP="00A351E5">
            <w:pPr>
              <w:spacing w:line="360" w:lineRule="auto"/>
              <w:jc w:val="center"/>
              <w:rPr>
                <w:b/>
                <w:bCs/>
                <w:rtl/>
              </w:rPr>
            </w:pPr>
          </w:p>
        </w:tc>
        <w:tc>
          <w:tcPr>
            <w:tcW w:w="1292"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9965B8">
      <w:pPr>
        <w:spacing w:line="360" w:lineRule="auto"/>
        <w:ind w:left="454" w:hanging="454"/>
        <w:rPr>
          <w:rtl/>
        </w:rPr>
      </w:pPr>
    </w:p>
    <w:p w:rsidR="009965B8" w:rsidRDefault="009965B8" w:rsidP="00BA4FED">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E52B7" w:rsidRDefault="001E52B7" w:rsidP="007A36D1">
      <w:pPr>
        <w:spacing w:line="360" w:lineRule="auto"/>
        <w:ind w:left="454" w:hanging="454"/>
        <w:rPr>
          <w:b/>
          <w:bCs/>
          <w:rtl/>
        </w:rPr>
      </w:pPr>
    </w:p>
    <w:p w:rsidR="001E52B7" w:rsidRDefault="001E52B7" w:rsidP="007A36D1">
      <w:pPr>
        <w:spacing w:line="360" w:lineRule="auto"/>
        <w:ind w:left="454" w:hanging="454"/>
        <w:rPr>
          <w:b/>
          <w:bCs/>
          <w:rtl/>
        </w:rPr>
      </w:pPr>
    </w:p>
    <w:p w:rsidR="00DD0A9A" w:rsidRDefault="00DD0A9A" w:rsidP="007A36D1">
      <w:pPr>
        <w:spacing w:line="360" w:lineRule="auto"/>
        <w:ind w:left="454" w:hanging="454"/>
        <w:rPr>
          <w:b/>
          <w:bCs/>
          <w:rtl/>
        </w:rPr>
      </w:pPr>
    </w:p>
    <w:p w:rsidR="009965B8" w:rsidRDefault="009965B8" w:rsidP="009965B8">
      <w:pPr>
        <w:spacing w:line="360" w:lineRule="auto"/>
        <w:ind w:left="454" w:hanging="454"/>
        <w:rPr>
          <w:b/>
          <w:bCs/>
          <w:rtl/>
        </w:rPr>
      </w:pPr>
    </w:p>
    <w:p w:rsidR="00DD0A9A" w:rsidRDefault="00257A5A" w:rsidP="004F2AE5">
      <w:pPr>
        <w:spacing w:line="360" w:lineRule="auto"/>
        <w:ind w:left="84"/>
        <w:jc w:val="both"/>
        <w:rPr>
          <w:rtl/>
        </w:rPr>
      </w:pPr>
      <w:r w:rsidRPr="00257A5A">
        <w:rPr>
          <w:rFonts w:hint="cs"/>
          <w:rtl/>
        </w:rPr>
        <w:t xml:space="preserve">אני הח"מ </w:t>
      </w:r>
      <w:r w:rsidR="004F2AE5">
        <w:rPr>
          <w:rFonts w:hint="cs"/>
          <w:rtl/>
        </w:rPr>
        <w:t xml:space="preserve">עו"ד </w:t>
      </w:r>
      <w:r w:rsidR="004F2AE5">
        <w:rPr>
          <w:u w:val="single"/>
        </w:rPr>
        <w:t xml:space="preserve">     </w:t>
      </w:r>
      <w:r w:rsidR="004F2AE5">
        <w:rPr>
          <w:rFonts w:hint="cs"/>
          <w:u w:val="single"/>
        </w:rPr>
        <w:t xml:space="preserve">          </w:t>
      </w:r>
      <w:r>
        <w:rPr>
          <w:rFonts w:hint="cs"/>
          <w:u w:val="single"/>
        </w:rPr>
        <w:t xml:space="preserve">        </w:t>
      </w:r>
      <w:r>
        <w:rPr>
          <w:rFonts w:hint="cs"/>
          <w:rtl/>
        </w:rPr>
        <w:t xml:space="preserve"> מאשר ש</w:t>
      </w:r>
      <w:r w:rsidR="003C1781">
        <w:rPr>
          <w:rFonts w:hint="cs"/>
          <w:rtl/>
        </w:rPr>
        <w:t xml:space="preserve">נותן </w:t>
      </w:r>
      <w:r w:rsidR="00DD0A9A">
        <w:rPr>
          <w:rFonts w:hint="cs"/>
          <w:rtl/>
        </w:rPr>
        <w:t xml:space="preserve">הצהרה </w:t>
      </w:r>
      <w:r w:rsidR="004F2AE5">
        <w:rPr>
          <w:rFonts w:hint="cs"/>
          <w:rtl/>
        </w:rPr>
        <w:t xml:space="preserve">בתשקיף משתתף זה חתם בפני </w:t>
      </w:r>
      <w:r w:rsidR="00DD0A9A">
        <w:rPr>
          <w:rFonts w:hint="cs"/>
          <w:rtl/>
        </w:rPr>
        <w:t xml:space="preserve">לאחר שהוזהר על ידי כי עליו להצהיר את האמת, </w:t>
      </w:r>
      <w:r w:rsidR="00DD0A9A" w:rsidRPr="00DD0A9A">
        <w:rPr>
          <w:rtl/>
        </w:rPr>
        <w:t xml:space="preserve">שאם לא כן </w:t>
      </w:r>
      <w:r w:rsidR="00E53FE4">
        <w:rPr>
          <w:rFonts w:hint="cs"/>
          <w:rtl/>
        </w:rPr>
        <w:t xml:space="preserve">הוא </w:t>
      </w:r>
      <w:r w:rsidR="00DD0A9A" w:rsidRPr="00DD0A9A">
        <w:rPr>
          <w:rtl/>
        </w:rPr>
        <w:t>יהיה צפוי לעונשים הקבועים בחוק</w:t>
      </w:r>
      <w:r w:rsidR="00DD0A9A">
        <w:rPr>
          <w:rFonts w:hint="cs"/>
          <w:rtl/>
        </w:rPr>
        <w:t>.</w:t>
      </w:r>
    </w:p>
    <w:p w:rsidR="00EA6A35" w:rsidRDefault="00EA6A35" w:rsidP="00DD0A9A">
      <w:pPr>
        <w:spacing w:line="360" w:lineRule="auto"/>
        <w:rPr>
          <w:b/>
          <w:bCs/>
          <w:rtl/>
        </w:rPr>
      </w:pPr>
    </w:p>
    <w:p w:rsidR="004F2AE5" w:rsidRDefault="004F2AE5" w:rsidP="00DD0A9A">
      <w:pPr>
        <w:spacing w:line="360" w:lineRule="auto"/>
        <w:rPr>
          <w:b/>
          <w:bCs/>
          <w:rtl/>
        </w:rPr>
      </w:pPr>
    </w:p>
    <w:p w:rsidR="004F2AE5" w:rsidRDefault="004F2AE5" w:rsidP="00DD0A9A">
      <w:pPr>
        <w:spacing w:line="360" w:lineRule="auto"/>
        <w:rPr>
          <w:b/>
          <w:bCs/>
          <w:rtl/>
        </w:rPr>
      </w:pPr>
    </w:p>
    <w:p w:rsidR="00DD0A9A" w:rsidRDefault="00DD0A9A" w:rsidP="00DD0A9A">
      <w:pPr>
        <w:spacing w:line="360" w:lineRule="auto"/>
        <w:ind w:left="454" w:hanging="454"/>
        <w:rPr>
          <w:b/>
          <w:bCs/>
          <w:rtl/>
        </w:rPr>
      </w:pPr>
      <w:r w:rsidRPr="000933C3">
        <w:rPr>
          <w:b/>
          <w:bCs/>
          <w:rtl/>
        </w:rPr>
        <w:t xml:space="preserve">שם </w:t>
      </w:r>
      <w:r>
        <w:rPr>
          <w:rFonts w:hint="cs"/>
          <w:b/>
          <w:bCs/>
          <w:rtl/>
        </w:rPr>
        <w:t>העו"ד</w:t>
      </w:r>
      <w:r w:rsidRPr="000933C3">
        <w:rPr>
          <w:b/>
          <w:bCs/>
          <w:rtl/>
        </w:rPr>
        <w:t xml:space="preserve">: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EA6A35">
      <w:pPr>
        <w:spacing w:line="360" w:lineRule="auto"/>
        <w:rPr>
          <w:b/>
          <w:bCs/>
          <w:rtl/>
        </w:rPr>
      </w:pPr>
    </w:p>
    <w:p w:rsidR="00EA6A35" w:rsidRDefault="00EA6A35" w:rsidP="00EA6A35">
      <w:pPr>
        <w:spacing w:line="360" w:lineRule="auto"/>
        <w:rPr>
          <w:b/>
          <w:bCs/>
          <w:rtl/>
        </w:rPr>
      </w:pPr>
    </w:p>
    <w:p w:rsidR="009965B8" w:rsidRPr="00712330" w:rsidRDefault="009965B8" w:rsidP="008B220A">
      <w:pPr>
        <w:pStyle w:val="11"/>
        <w:jc w:val="left"/>
        <w:rPr>
          <w:rtl/>
        </w:rPr>
      </w:pPr>
      <w:r w:rsidRPr="00712330">
        <w:rPr>
          <w:rtl/>
        </w:rPr>
        <w:t>נספח</w:t>
      </w:r>
      <w:r w:rsidRPr="00712330">
        <w:rPr>
          <w:rFonts w:hint="cs"/>
          <w:rtl/>
        </w:rPr>
        <w:t xml:space="preserve"> </w:t>
      </w:r>
      <w:r w:rsidR="008B220A">
        <w:rPr>
          <w:rFonts w:hint="cs"/>
          <w:rtl/>
        </w:rPr>
        <w:t>ז</w:t>
      </w:r>
      <w:r w:rsidRPr="00712330">
        <w:rPr>
          <w:rFonts w:hint="cs"/>
          <w:rtl/>
        </w:rPr>
        <w:t>'</w:t>
      </w:r>
    </w:p>
    <w:p w:rsidR="00B64338" w:rsidRDefault="00B64338" w:rsidP="00B64338">
      <w:pPr>
        <w:jc w:val="center"/>
        <w:rPr>
          <w:sz w:val="19"/>
          <w:rtl/>
        </w:rPr>
      </w:pPr>
      <w:r>
        <w:rPr>
          <w:rFonts w:hint="cs"/>
          <w:b/>
          <w:bCs/>
          <w:sz w:val="19"/>
          <w:szCs w:val="32"/>
          <w:rtl/>
        </w:rPr>
        <w:t>ת</w:t>
      </w:r>
      <w:r>
        <w:rPr>
          <w:b/>
          <w:bCs/>
          <w:sz w:val="19"/>
          <w:szCs w:val="32"/>
          <w:rtl/>
        </w:rPr>
        <w:t>נאים כלליים להספקת טובין</w:t>
      </w:r>
    </w:p>
    <w:p w:rsidR="00B64338" w:rsidRDefault="00B64338" w:rsidP="00B64338">
      <w:pPr>
        <w:rPr>
          <w:sz w:val="19"/>
          <w:rtl/>
        </w:rPr>
      </w:pPr>
    </w:p>
    <w:p w:rsidR="00B64338" w:rsidRDefault="00B64338" w:rsidP="00E13D8A">
      <w:pPr>
        <w:numPr>
          <w:ilvl w:val="0"/>
          <w:numId w:val="8"/>
        </w:numPr>
        <w:spacing w:line="276" w:lineRule="auto"/>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B64338" w:rsidRDefault="00B64338" w:rsidP="00E13D8A">
      <w:pPr>
        <w:numPr>
          <w:ilvl w:val="0"/>
          <w:numId w:val="8"/>
        </w:numPr>
        <w:spacing w:line="276" w:lineRule="auto"/>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B64338" w:rsidRDefault="00B64338" w:rsidP="00E13D8A">
      <w:pPr>
        <w:numPr>
          <w:ilvl w:val="0"/>
          <w:numId w:val="8"/>
        </w:numPr>
        <w:spacing w:line="276" w:lineRule="auto"/>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B64338" w:rsidRDefault="00B64338" w:rsidP="00E13D8A">
      <w:pPr>
        <w:numPr>
          <w:ilvl w:val="0"/>
          <w:numId w:val="8"/>
        </w:numPr>
        <w:spacing w:line="276" w:lineRule="auto"/>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t xml:space="preserve">    ב.  לרכוש מכל מקור אחר טובין במקום אלו שנפסלו בין מאותו סוג ובין מסוג דומה - </w:t>
      </w:r>
      <w:r>
        <w:rPr>
          <w:sz w:val="19"/>
          <w:rtl/>
        </w:rPr>
        <w:br/>
      </w:r>
      <w:r>
        <w:rPr>
          <w:sz w:val="19"/>
          <w:rtl/>
        </w:rPr>
        <w:lastRenderedPageBreak/>
        <w:t xml:space="preserve">         ולחייב את הספק בכל הפרש ובכל הוצאה, או תשלום שנגרמו על ידי כך.</w:t>
      </w:r>
      <w:r>
        <w:rPr>
          <w:sz w:val="19"/>
          <w:rtl/>
        </w:rPr>
        <w:br/>
      </w:r>
    </w:p>
    <w:p w:rsidR="00B64338" w:rsidRDefault="00B64338" w:rsidP="00E13D8A">
      <w:pPr>
        <w:numPr>
          <w:ilvl w:val="0"/>
          <w:numId w:val="8"/>
        </w:numPr>
        <w:spacing w:line="276" w:lineRule="auto"/>
        <w:ind w:right="0"/>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B64338" w:rsidRDefault="00B64338" w:rsidP="00E13D8A">
      <w:pPr>
        <w:numPr>
          <w:ilvl w:val="0"/>
          <w:numId w:val="8"/>
        </w:numPr>
        <w:spacing w:line="276" w:lineRule="auto"/>
        <w:ind w:right="-284"/>
        <w:rPr>
          <w:sz w:val="19"/>
          <w:rtl/>
        </w:rPr>
      </w:pPr>
      <w:r>
        <w:rPr>
          <w:b/>
          <w:bCs/>
          <w:sz w:val="19"/>
          <w:rtl/>
        </w:rPr>
        <w:t>זכויות המזמין</w:t>
      </w:r>
      <w:r>
        <w:rPr>
          <w:sz w:val="19"/>
          <w:rtl/>
        </w:rPr>
        <w:br/>
        <w:t>(1)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sidR="00E13D8A">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B64338" w:rsidRDefault="00B64338" w:rsidP="00E13D8A">
      <w:pPr>
        <w:numPr>
          <w:ilvl w:val="0"/>
          <w:numId w:val="8"/>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B64338" w:rsidRDefault="00B64338" w:rsidP="00E13D8A">
      <w:pPr>
        <w:numPr>
          <w:ilvl w:val="0"/>
          <w:numId w:val="8"/>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B64338" w:rsidRDefault="00B64338" w:rsidP="00E13D8A">
      <w:pPr>
        <w:numPr>
          <w:ilvl w:val="0"/>
          <w:numId w:val="8"/>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B64338" w:rsidRDefault="00B64338" w:rsidP="00E13D8A">
      <w:pPr>
        <w:numPr>
          <w:ilvl w:val="0"/>
          <w:numId w:val="8"/>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B64338" w:rsidRDefault="00B64338" w:rsidP="00E13D8A">
      <w:pPr>
        <w:numPr>
          <w:ilvl w:val="0"/>
          <w:numId w:val="8"/>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B64338" w:rsidRDefault="00B64338" w:rsidP="00B64338">
      <w:pPr>
        <w:ind w:right="454"/>
        <w:rPr>
          <w:sz w:val="19"/>
          <w:rtl/>
        </w:rPr>
      </w:pPr>
    </w:p>
    <w:p w:rsidR="00B64338" w:rsidRDefault="00B64338" w:rsidP="00B64338">
      <w:pPr>
        <w:ind w:right="454"/>
        <w:rPr>
          <w:sz w:val="19"/>
          <w:rtl/>
        </w:rPr>
      </w:pPr>
    </w:p>
    <w:p w:rsidR="00B64338" w:rsidRDefault="00B64338" w:rsidP="00B64338">
      <w:pPr>
        <w:ind w:right="454"/>
        <w:rPr>
          <w:sz w:val="19"/>
          <w:rtl/>
        </w:rPr>
      </w:pPr>
    </w:p>
    <w:p w:rsidR="00B64338" w:rsidRPr="0034033D" w:rsidRDefault="00B64338" w:rsidP="00B64338">
      <w:pPr>
        <w:ind w:right="454"/>
        <w:jc w:val="center"/>
        <w:rPr>
          <w:b/>
          <w:bCs/>
          <w:sz w:val="22"/>
          <w:szCs w:val="32"/>
          <w:u w:val="single"/>
          <w:rtl/>
        </w:rPr>
      </w:pPr>
      <w:r>
        <w:rPr>
          <w:rFonts w:hint="cs"/>
          <w:b/>
          <w:bCs/>
          <w:sz w:val="22"/>
          <w:szCs w:val="32"/>
          <w:u w:val="single"/>
          <w:rtl/>
        </w:rPr>
        <w:t>נספח לתנאים הכלליים להספקת טובין</w:t>
      </w:r>
    </w:p>
    <w:p w:rsidR="00B64338" w:rsidRDefault="00B64338" w:rsidP="00B64338">
      <w:pPr>
        <w:ind w:right="454"/>
        <w:rPr>
          <w:sz w:val="19"/>
          <w:rtl/>
        </w:rPr>
      </w:pPr>
    </w:p>
    <w:p w:rsidR="00B64338" w:rsidRDefault="00B64338" w:rsidP="00B64338">
      <w:pPr>
        <w:ind w:right="454"/>
        <w:rPr>
          <w:sz w:val="19"/>
          <w:rtl/>
        </w:rPr>
      </w:pPr>
    </w:p>
    <w:p w:rsidR="00B64338" w:rsidRPr="007E448D" w:rsidRDefault="00B64338" w:rsidP="00B64338">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B64338" w:rsidRDefault="00B64338" w:rsidP="00B64338">
      <w:pPr>
        <w:ind w:right="454"/>
        <w:rPr>
          <w:sz w:val="19"/>
          <w:rtl/>
        </w:rPr>
      </w:pPr>
      <w:r>
        <w:rPr>
          <w:sz w:val="19"/>
          <w:rtl/>
        </w:rPr>
        <w:br/>
      </w:r>
    </w:p>
    <w:p w:rsidR="00B64338" w:rsidRDefault="00B64338" w:rsidP="00B64338">
      <w:pPr>
        <w:numPr>
          <w:ilvl w:val="0"/>
          <w:numId w:val="26"/>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B64338" w:rsidRDefault="00B64338" w:rsidP="00B64338">
      <w:pPr>
        <w:numPr>
          <w:ilvl w:val="0"/>
          <w:numId w:val="26"/>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B64338" w:rsidRDefault="00B64338" w:rsidP="00B64338">
      <w:pPr>
        <w:numPr>
          <w:ilvl w:val="0"/>
          <w:numId w:val="26"/>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B64338" w:rsidRDefault="00B64338" w:rsidP="00B64338">
      <w:pPr>
        <w:ind w:right="454"/>
        <w:rPr>
          <w:sz w:val="19"/>
          <w:rtl/>
        </w:rPr>
      </w:pPr>
    </w:p>
    <w:p w:rsidR="00B64338" w:rsidRDefault="00B64338" w:rsidP="00B64338">
      <w:pPr>
        <w:ind w:right="454"/>
        <w:rPr>
          <w:sz w:val="19"/>
          <w:rtl/>
        </w:rPr>
      </w:pPr>
      <w:r>
        <w:rPr>
          <w:sz w:val="19"/>
          <w:rtl/>
        </w:rPr>
        <w:br/>
      </w:r>
    </w:p>
    <w:p w:rsidR="00B64338" w:rsidRDefault="00B64338" w:rsidP="00B64338">
      <w:pPr>
        <w:rPr>
          <w:sz w:val="19"/>
          <w:rtl/>
        </w:rPr>
      </w:pPr>
      <w:r>
        <w:rPr>
          <w:sz w:val="19"/>
          <w:rtl/>
        </w:rPr>
        <w:t>באו על החתום: ביום ___________ בחודש __________ בשנת ________20</w:t>
      </w:r>
    </w:p>
    <w:p w:rsidR="00B64338" w:rsidRDefault="00B64338" w:rsidP="00B64338">
      <w:pPr>
        <w:rPr>
          <w:sz w:val="19"/>
          <w:rtl/>
        </w:rPr>
      </w:pPr>
    </w:p>
    <w:p w:rsidR="00B64338" w:rsidRDefault="00B64338" w:rsidP="00B64338">
      <w:pPr>
        <w:rPr>
          <w:sz w:val="19"/>
          <w:rtl/>
        </w:rPr>
      </w:pPr>
      <w:r>
        <w:rPr>
          <w:sz w:val="19"/>
          <w:rtl/>
        </w:rPr>
        <w:t>מצד המזמין: שם ____________ תפקיד ________________ חתימה ___________</w:t>
      </w:r>
    </w:p>
    <w:p w:rsidR="00B64338" w:rsidRDefault="00B64338" w:rsidP="00B64338">
      <w:pPr>
        <w:rPr>
          <w:sz w:val="19"/>
          <w:rtl/>
        </w:rPr>
      </w:pPr>
    </w:p>
    <w:p w:rsidR="00B64338" w:rsidRDefault="00B64338" w:rsidP="00B64338">
      <w:pPr>
        <w:rPr>
          <w:sz w:val="19"/>
          <w:rtl/>
        </w:rPr>
      </w:pPr>
      <w:r>
        <w:rPr>
          <w:sz w:val="19"/>
          <w:rtl/>
        </w:rPr>
        <w:t>מצד הספק: שם ____________ תפקיד ________________ חתימה ___________</w:t>
      </w:r>
    </w:p>
    <w:p w:rsidR="00B64338" w:rsidRDefault="00B64338" w:rsidP="00B64338">
      <w:pPr>
        <w:rPr>
          <w:sz w:val="19"/>
          <w:rtl/>
        </w:rPr>
      </w:pPr>
    </w:p>
    <w:p w:rsidR="00B64338" w:rsidRDefault="00B64338" w:rsidP="00B64338">
      <w:pPr>
        <w:rPr>
          <w:sz w:val="19"/>
          <w:rtl/>
        </w:rPr>
      </w:pPr>
    </w:p>
    <w:p w:rsidR="00B64338" w:rsidRDefault="00B64338" w:rsidP="00B6433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6D0D11" w:rsidRDefault="006D0D11" w:rsidP="006D0D11">
      <w:pPr>
        <w:rPr>
          <w:b/>
          <w:bCs/>
          <w:sz w:val="22"/>
          <w:szCs w:val="28"/>
          <w:u w:val="single"/>
          <w:rtl/>
        </w:rPr>
      </w:pPr>
      <w:r>
        <w:rPr>
          <w:rFonts w:hint="cs"/>
          <w:b/>
          <w:bCs/>
          <w:sz w:val="22"/>
          <w:szCs w:val="28"/>
          <w:u w:val="single"/>
          <w:rtl/>
        </w:rPr>
        <w:t>נספח ח'</w:t>
      </w:r>
    </w:p>
    <w:p w:rsidR="006D0D11" w:rsidRDefault="006D0D11" w:rsidP="006D0D11">
      <w:pPr>
        <w:rPr>
          <w:b/>
          <w:bCs/>
          <w:sz w:val="22"/>
          <w:szCs w:val="28"/>
          <w:u w:val="single"/>
          <w:rtl/>
        </w:rPr>
      </w:pPr>
    </w:p>
    <w:p w:rsidR="006D0D11" w:rsidRDefault="006D0D11" w:rsidP="006D0D11">
      <w:pPr>
        <w:rPr>
          <w:b/>
          <w:bCs/>
          <w:sz w:val="22"/>
          <w:szCs w:val="28"/>
          <w:rtl/>
        </w:rPr>
      </w:pPr>
    </w:p>
    <w:p w:rsidR="006D0D11" w:rsidRPr="0032414A" w:rsidRDefault="006D0D11" w:rsidP="006D0D11">
      <w:pPr>
        <w:rPr>
          <w:b/>
          <w:bCs/>
          <w:sz w:val="22"/>
          <w:szCs w:val="28"/>
          <w:rtl/>
        </w:rPr>
      </w:pPr>
      <w:r w:rsidRPr="0032414A">
        <w:rPr>
          <w:rFonts w:hint="cs"/>
          <w:b/>
          <w:bCs/>
          <w:sz w:val="22"/>
          <w:szCs w:val="28"/>
          <w:rtl/>
        </w:rPr>
        <w:t>לכבוד המציעים</w:t>
      </w:r>
      <w:r>
        <w:rPr>
          <w:rFonts w:hint="cs"/>
          <w:b/>
          <w:bCs/>
          <w:sz w:val="22"/>
          <w:szCs w:val="28"/>
          <w:rtl/>
        </w:rPr>
        <w:t>,</w:t>
      </w:r>
    </w:p>
    <w:p w:rsidR="006D0D11" w:rsidRPr="000A5DA5" w:rsidRDefault="006D0D11" w:rsidP="006D0D11">
      <w:pPr>
        <w:spacing w:line="360" w:lineRule="auto"/>
        <w:rPr>
          <w:rtl/>
        </w:rPr>
      </w:pPr>
    </w:p>
    <w:p w:rsidR="006D0D11" w:rsidRPr="000A5DA5" w:rsidRDefault="006D0D11" w:rsidP="006D0D11">
      <w:pPr>
        <w:spacing w:line="360" w:lineRule="auto"/>
        <w:rPr>
          <w:rtl/>
        </w:rPr>
      </w:pPr>
    </w:p>
    <w:p w:rsidR="006D0D11" w:rsidRPr="006C4589" w:rsidRDefault="006D0D11" w:rsidP="006D0D11">
      <w:pPr>
        <w:spacing w:line="360" w:lineRule="auto"/>
        <w:jc w:val="center"/>
        <w:rPr>
          <w:b/>
          <w:bCs/>
          <w:sz w:val="32"/>
          <w:szCs w:val="32"/>
          <w:rtl/>
        </w:rPr>
      </w:pPr>
      <w:r w:rsidRPr="006C4589">
        <w:rPr>
          <w:rFonts w:hint="cs"/>
          <w:b/>
          <w:bCs/>
          <w:sz w:val="32"/>
          <w:szCs w:val="32"/>
          <w:rtl/>
        </w:rPr>
        <w:t>הנדון:</w:t>
      </w:r>
      <w:r w:rsidRPr="006C4589">
        <w:rPr>
          <w:rFonts w:hint="cs"/>
          <w:b/>
          <w:bCs/>
          <w:sz w:val="32"/>
          <w:szCs w:val="32"/>
          <w:u w:val="single"/>
          <w:rtl/>
        </w:rPr>
        <w:t xml:space="preserve"> הקפדה בנושא ערבות בנקאית</w:t>
      </w:r>
    </w:p>
    <w:p w:rsidR="006D0D11" w:rsidRPr="000A5DA5" w:rsidRDefault="006D0D11" w:rsidP="006D0D11">
      <w:pPr>
        <w:spacing w:line="360" w:lineRule="auto"/>
        <w:rPr>
          <w:rtl/>
        </w:rPr>
      </w:pPr>
    </w:p>
    <w:p w:rsidR="006D0D11" w:rsidRPr="00D47689" w:rsidRDefault="006D0D11" w:rsidP="006D0D11">
      <w:pPr>
        <w:spacing w:line="360" w:lineRule="auto"/>
        <w:jc w:val="both"/>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6D0D11" w:rsidRPr="00D47689" w:rsidRDefault="006D0D11" w:rsidP="006D0D11">
      <w:pPr>
        <w:spacing w:line="360" w:lineRule="auto"/>
        <w:jc w:val="both"/>
        <w:rPr>
          <w:b/>
          <w:bCs/>
          <w:rtl/>
        </w:rPr>
      </w:pPr>
    </w:p>
    <w:p w:rsidR="006D0D11" w:rsidRDefault="006D0D11" w:rsidP="006D0D11">
      <w:pPr>
        <w:spacing w:line="360" w:lineRule="auto"/>
        <w:jc w:val="both"/>
        <w:rPr>
          <w:b/>
          <w:bCs/>
          <w:rtl/>
        </w:rPr>
      </w:pPr>
      <w:r w:rsidRPr="00D47689">
        <w:rPr>
          <w:rFonts w:hint="cs"/>
          <w:b/>
          <w:bCs/>
          <w:rtl/>
        </w:rPr>
        <w:t>השמטה או הוספה של הערות לניסוח הנ"ל אינן נח</w:t>
      </w:r>
      <w:r>
        <w:rPr>
          <w:rFonts w:hint="cs"/>
          <w:b/>
          <w:bCs/>
          <w:rtl/>
        </w:rPr>
        <w:t xml:space="preserve">שבות כטעות טכנית אלא כפגם מהותי </w:t>
      </w:r>
      <w:r w:rsidRPr="00D47689">
        <w:rPr>
          <w:rFonts w:hint="cs"/>
          <w:b/>
          <w:bCs/>
          <w:rtl/>
        </w:rPr>
        <w:t>המחייב פסילת הערבות.</w:t>
      </w:r>
    </w:p>
    <w:p w:rsidR="006D0D11" w:rsidRPr="00D47689" w:rsidRDefault="006D0D11" w:rsidP="006D0D11">
      <w:pPr>
        <w:spacing w:line="360" w:lineRule="auto"/>
        <w:jc w:val="both"/>
        <w:rPr>
          <w:b/>
          <w:bCs/>
          <w:rtl/>
        </w:rPr>
      </w:pPr>
    </w:p>
    <w:p w:rsidR="006D0D11" w:rsidRDefault="006D0D11" w:rsidP="006D0D11">
      <w:pPr>
        <w:spacing w:line="360" w:lineRule="auto"/>
        <w:ind w:right="-284"/>
        <w:jc w:val="both"/>
        <w:rPr>
          <w:b/>
          <w:bCs/>
          <w:rtl/>
        </w:rPr>
      </w:pPr>
      <w:r>
        <w:rPr>
          <w:rFonts w:hint="cs"/>
          <w:b/>
          <w:bCs/>
          <w:rtl/>
        </w:rPr>
        <w:t>יש להקפיד על הסכום במילים ובספרות, סוג המטבע ותוקף הערבות כנדרש בסעיף הערבות במכרז.</w:t>
      </w:r>
    </w:p>
    <w:p w:rsidR="006D0D11" w:rsidRPr="00D47689" w:rsidRDefault="006D0D11" w:rsidP="006D0D11">
      <w:pPr>
        <w:spacing w:line="360" w:lineRule="auto"/>
        <w:jc w:val="both"/>
        <w:rPr>
          <w:b/>
          <w:bCs/>
          <w:rtl/>
        </w:rPr>
      </w:pPr>
    </w:p>
    <w:p w:rsidR="006D0D11" w:rsidRPr="00D47689" w:rsidRDefault="006D0D11" w:rsidP="006D0D11">
      <w:pPr>
        <w:spacing w:line="360" w:lineRule="auto"/>
        <w:jc w:val="both"/>
        <w:rPr>
          <w:b/>
          <w:bCs/>
          <w:rtl/>
        </w:rPr>
      </w:pPr>
      <w:r w:rsidRPr="00D47689">
        <w:rPr>
          <w:rFonts w:hint="cs"/>
          <w:b/>
          <w:bCs/>
          <w:rtl/>
        </w:rPr>
        <w:t>וועדת המכרזים נאלצת לפי הנחיות פרקליטות המדי</w:t>
      </w:r>
      <w:r>
        <w:rPr>
          <w:rFonts w:hint="cs"/>
          <w:b/>
          <w:bCs/>
          <w:rtl/>
        </w:rPr>
        <w:t xml:space="preserve">נה לפסול ערבויות בהן הנוסח שונה </w:t>
      </w:r>
      <w:r w:rsidRPr="00D47689">
        <w:rPr>
          <w:rFonts w:hint="cs"/>
          <w:b/>
          <w:bCs/>
          <w:rtl/>
        </w:rPr>
        <w:t>מהנוסח המצורף</w:t>
      </w:r>
      <w:r>
        <w:rPr>
          <w:rFonts w:hint="cs"/>
          <w:b/>
          <w:bCs/>
          <w:rtl/>
        </w:rPr>
        <w:t>.</w:t>
      </w:r>
    </w:p>
    <w:p w:rsidR="006D0D11" w:rsidRPr="00D47689" w:rsidRDefault="006D0D11" w:rsidP="006D0D11">
      <w:pPr>
        <w:spacing w:line="360" w:lineRule="auto"/>
        <w:rPr>
          <w:b/>
          <w:bCs/>
          <w:rtl/>
        </w:rPr>
      </w:pPr>
    </w:p>
    <w:p w:rsidR="006D0D11" w:rsidRPr="00D47689" w:rsidRDefault="006D0D11" w:rsidP="006D0D11">
      <w:pPr>
        <w:spacing w:line="360" w:lineRule="auto"/>
        <w:rPr>
          <w:b/>
          <w:bCs/>
          <w:u w:val="single"/>
          <w:rtl/>
        </w:rPr>
      </w:pPr>
      <w:r w:rsidRPr="00D47689">
        <w:rPr>
          <w:rFonts w:hint="cs"/>
          <w:b/>
          <w:bCs/>
          <w:u w:val="single"/>
          <w:rtl/>
        </w:rPr>
        <w:t>אנא הקפידו</w:t>
      </w:r>
      <w:r w:rsidRPr="007A36D1">
        <w:rPr>
          <w:rFonts w:hint="cs"/>
          <w:b/>
          <w:bCs/>
          <w:rtl/>
        </w:rPr>
        <w:t xml:space="preserve"> !!!</w:t>
      </w:r>
    </w:p>
    <w:p w:rsidR="006D0D11" w:rsidRPr="00D47689" w:rsidRDefault="006D0D11" w:rsidP="006D0D11">
      <w:pPr>
        <w:spacing w:line="360" w:lineRule="auto"/>
        <w:rPr>
          <w:b/>
          <w:bCs/>
          <w:rtl/>
        </w:rPr>
      </w:pPr>
    </w:p>
    <w:p w:rsidR="006D0D11" w:rsidRPr="00D47689" w:rsidRDefault="006D0D11" w:rsidP="006D0D11">
      <w:pPr>
        <w:spacing w:line="360" w:lineRule="auto"/>
        <w:rPr>
          <w:b/>
          <w:bCs/>
          <w:rtl/>
        </w:rPr>
      </w:pPr>
    </w:p>
    <w:p w:rsidR="006D0D11" w:rsidRDefault="006D0D11" w:rsidP="006D0D11">
      <w:pPr>
        <w:spacing w:line="360" w:lineRule="auto"/>
        <w:ind w:left="5040" w:firstLine="720"/>
        <w:rPr>
          <w:b/>
          <w:bCs/>
          <w:rtl/>
        </w:rPr>
      </w:pPr>
    </w:p>
    <w:p w:rsidR="006D0D11" w:rsidRPr="006C4589" w:rsidRDefault="006D0D11" w:rsidP="006D0D11">
      <w:pPr>
        <w:spacing w:line="360" w:lineRule="auto"/>
        <w:ind w:left="5040" w:firstLine="720"/>
        <w:rPr>
          <w:b/>
          <w:bCs/>
          <w:sz w:val="22"/>
          <w:szCs w:val="28"/>
        </w:rPr>
      </w:pPr>
      <w:r w:rsidRPr="006C4589">
        <w:rPr>
          <w:rFonts w:hint="cs"/>
          <w:b/>
          <w:bCs/>
          <w:sz w:val="22"/>
          <w:szCs w:val="28"/>
          <w:rtl/>
        </w:rPr>
        <w:t>ועדת המכרזים.</w:t>
      </w: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jc w:val="right"/>
        <w:rPr>
          <w:rtl/>
        </w:rPr>
      </w:pPr>
    </w:p>
    <w:p w:rsidR="006D0D11" w:rsidRDefault="006D0D11" w:rsidP="006D0D11">
      <w:pPr>
        <w:rPr>
          <w:rtl/>
        </w:rPr>
      </w:pPr>
      <w:r>
        <w:rPr>
          <w:rFonts w:hint="cs"/>
          <w:rtl/>
        </w:rPr>
        <w:t xml:space="preserve">                                                                                                                                                                                                                                                                                                                                                                                                                      </w:t>
      </w:r>
    </w:p>
    <w:p w:rsidR="006D0D11" w:rsidRDefault="006D0D11" w:rsidP="006D0D11">
      <w:pPr>
        <w:spacing w:line="360" w:lineRule="auto"/>
        <w:jc w:val="center"/>
        <w:rPr>
          <w:rtl/>
        </w:rPr>
      </w:pPr>
      <w:r>
        <w:rPr>
          <w:rtl/>
        </w:rPr>
        <w:t>שם הבנק/חברת הביטוח:</w:t>
      </w:r>
      <w:r>
        <w:rPr>
          <w:rFonts w:hint="cs"/>
          <w:rtl/>
        </w:rPr>
        <w:t xml:space="preserve"> </w:t>
      </w:r>
      <w:r>
        <w:rPr>
          <w:rtl/>
        </w:rPr>
        <w:t>_________</w:t>
      </w:r>
    </w:p>
    <w:p w:rsidR="006D0D11" w:rsidRDefault="006D0D11" w:rsidP="006D0D11">
      <w:pPr>
        <w:spacing w:line="360" w:lineRule="auto"/>
        <w:jc w:val="center"/>
        <w:rPr>
          <w:rtl/>
        </w:rPr>
      </w:pPr>
      <w:r>
        <w:rPr>
          <w:rtl/>
        </w:rPr>
        <w:t>מס' טלפון:</w:t>
      </w:r>
      <w:r w:rsidRPr="006C4589">
        <w:rPr>
          <w:rtl/>
        </w:rPr>
        <w:t xml:space="preserve"> </w:t>
      </w:r>
      <w:r>
        <w:rPr>
          <w:rtl/>
        </w:rPr>
        <w:t>_________</w:t>
      </w:r>
    </w:p>
    <w:p w:rsidR="006D0D11" w:rsidRDefault="006D0D11" w:rsidP="006D0D11">
      <w:pPr>
        <w:spacing w:line="360" w:lineRule="auto"/>
        <w:jc w:val="center"/>
        <w:rPr>
          <w:rtl/>
        </w:rPr>
      </w:pPr>
      <w:r>
        <w:rPr>
          <w:rtl/>
        </w:rPr>
        <w:t>מס' פקס:</w:t>
      </w:r>
      <w:r w:rsidRPr="006C4589">
        <w:rPr>
          <w:rtl/>
        </w:rPr>
        <w:t xml:space="preserve"> </w:t>
      </w:r>
      <w:r>
        <w:rPr>
          <w:rtl/>
        </w:rPr>
        <w:t>_________</w:t>
      </w:r>
    </w:p>
    <w:p w:rsidR="006D0D11" w:rsidRDefault="006D0D11" w:rsidP="006D0D11">
      <w:pPr>
        <w:rPr>
          <w:rtl/>
        </w:rPr>
      </w:pPr>
    </w:p>
    <w:p w:rsidR="006D0D11" w:rsidRDefault="006D0D11" w:rsidP="006D0D11">
      <w:pPr>
        <w:spacing w:line="360" w:lineRule="auto"/>
        <w:rPr>
          <w:rtl/>
        </w:rPr>
      </w:pPr>
      <w:r>
        <w:rPr>
          <w:rtl/>
        </w:rPr>
        <w:t>לכבוד</w:t>
      </w:r>
    </w:p>
    <w:p w:rsidR="006D0D11" w:rsidRDefault="006D0D11" w:rsidP="006D0D11">
      <w:pPr>
        <w:spacing w:line="360" w:lineRule="auto"/>
        <w:rPr>
          <w:u w:val="single"/>
          <w:rtl/>
        </w:rPr>
      </w:pPr>
      <w:r>
        <w:rPr>
          <w:u w:val="single"/>
          <w:rtl/>
        </w:rPr>
        <w:t xml:space="preserve">המרכז הרפואי ת"א ע"ש </w:t>
      </w:r>
      <w:proofErr w:type="spellStart"/>
      <w:r>
        <w:rPr>
          <w:u w:val="single"/>
          <w:rtl/>
        </w:rPr>
        <w:t>סוראסקי</w:t>
      </w:r>
      <w:proofErr w:type="spellEnd"/>
    </w:p>
    <w:p w:rsidR="006D0D11" w:rsidRDefault="006D0D11" w:rsidP="006D0D11">
      <w:pPr>
        <w:rPr>
          <w:u w:val="single"/>
          <w:rtl/>
        </w:rPr>
      </w:pPr>
    </w:p>
    <w:p w:rsidR="006D0D11" w:rsidRDefault="006D0D11" w:rsidP="006D0D11">
      <w:pPr>
        <w:jc w:val="center"/>
        <w:rPr>
          <w:b/>
          <w:bCs/>
          <w:szCs w:val="28"/>
          <w:rtl/>
        </w:rPr>
      </w:pPr>
      <w:r w:rsidRPr="00EB2C1D">
        <w:rPr>
          <w:b/>
          <w:bCs/>
          <w:sz w:val="22"/>
          <w:szCs w:val="32"/>
          <w:rtl/>
        </w:rPr>
        <w:t xml:space="preserve">כתב ערבות </w:t>
      </w:r>
      <w:r w:rsidRPr="00EB2C1D">
        <w:rPr>
          <w:rFonts w:hint="cs"/>
          <w:b/>
          <w:bCs/>
          <w:sz w:val="22"/>
          <w:szCs w:val="32"/>
          <w:rtl/>
        </w:rPr>
        <w:t>למכרז</w:t>
      </w:r>
    </w:p>
    <w:p w:rsidR="006D0D11" w:rsidRDefault="006D0D11" w:rsidP="006D0D11">
      <w:pPr>
        <w:rPr>
          <w:rtl/>
        </w:rPr>
      </w:pPr>
    </w:p>
    <w:p w:rsidR="006D0D11" w:rsidRDefault="006D0D11" w:rsidP="006D0D11">
      <w:pPr>
        <w:rPr>
          <w:rtl/>
        </w:rPr>
      </w:pPr>
    </w:p>
    <w:p w:rsidR="006D0D11" w:rsidRDefault="006D0D11" w:rsidP="006D0D11">
      <w:pPr>
        <w:rPr>
          <w:rtl/>
        </w:rPr>
      </w:pPr>
      <w:r>
        <w:rPr>
          <w:rtl/>
        </w:rPr>
        <w:t>הנדון: ערבות מס' __________</w:t>
      </w:r>
    </w:p>
    <w:p w:rsidR="006D0D11" w:rsidRDefault="006D0D11" w:rsidP="006D0D11">
      <w:pPr>
        <w:spacing w:line="360" w:lineRule="auto"/>
        <w:rPr>
          <w:rtl/>
        </w:rPr>
      </w:pPr>
    </w:p>
    <w:p w:rsidR="006D0D11" w:rsidRDefault="006D0D11" w:rsidP="006D0D11">
      <w:pPr>
        <w:spacing w:line="360" w:lineRule="auto"/>
        <w:rPr>
          <w:rtl/>
        </w:rPr>
      </w:pPr>
      <w:r>
        <w:rPr>
          <w:rtl/>
        </w:rPr>
        <w:t>לבקשת</w:t>
      </w:r>
      <w:r>
        <w:rPr>
          <w:rFonts w:hint="cs"/>
          <w:rtl/>
        </w:rPr>
        <w:t xml:space="preserve"> </w:t>
      </w:r>
      <w:r>
        <w:rPr>
          <w:rtl/>
        </w:rPr>
        <w:t>______________________________________________________________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(במילים: _____________________________________________________________)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_________________________ </w:t>
      </w:r>
      <w:r>
        <w:rPr>
          <w:rFonts w:hint="cs"/>
          <w:rtl/>
        </w:rPr>
        <w:tab/>
      </w:r>
      <w:r>
        <w:rPr>
          <w:rFonts w:hint="cs"/>
          <w:rtl/>
        </w:rPr>
        <w:tab/>
      </w:r>
      <w:r>
        <w:rPr>
          <w:rtl/>
        </w:rPr>
        <w:t>מתאריך:___</w:t>
      </w:r>
      <w:r>
        <w:rPr>
          <w:rFonts w:hint="cs"/>
          <w:rtl/>
        </w:rPr>
        <w:t>__</w:t>
      </w:r>
      <w:r>
        <w:rPr>
          <w:rtl/>
        </w:rPr>
        <w:t>_____________________</w:t>
      </w:r>
    </w:p>
    <w:p w:rsidR="006D0D11" w:rsidRDefault="006D0D11" w:rsidP="006D0D11">
      <w:pPr>
        <w:spacing w:line="360" w:lineRule="auto"/>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6D0D11" w:rsidRDefault="006D0D11" w:rsidP="006D0D11">
      <w:pPr>
        <w:spacing w:line="360" w:lineRule="auto"/>
        <w:rPr>
          <w:rtl/>
        </w:rPr>
      </w:pPr>
    </w:p>
    <w:p w:rsidR="006D0D11" w:rsidRDefault="006D0D11" w:rsidP="006D0D11">
      <w:pPr>
        <w:spacing w:line="360" w:lineRule="auto"/>
        <w:rPr>
          <w:rtl/>
        </w:rPr>
      </w:pPr>
      <w:r>
        <w:rPr>
          <w:rtl/>
        </w:rPr>
        <w:t>אשר תדרשו מאת:</w:t>
      </w:r>
      <w:r>
        <w:rPr>
          <w:rFonts w:hint="cs"/>
          <w:rtl/>
        </w:rPr>
        <w:t xml:space="preserve"> </w:t>
      </w:r>
      <w:r>
        <w:rPr>
          <w:rtl/>
        </w:rPr>
        <w:t>______________</w:t>
      </w:r>
      <w:r>
        <w:rPr>
          <w:rFonts w:hint="cs"/>
          <w:rtl/>
        </w:rPr>
        <w:t>_____</w:t>
      </w:r>
      <w:r>
        <w:rPr>
          <w:rtl/>
        </w:rPr>
        <w:t>________________________</w:t>
      </w:r>
      <w:r>
        <w:rPr>
          <w:rFonts w:hint="cs"/>
          <w:rtl/>
        </w:rPr>
        <w:t xml:space="preserve"> </w:t>
      </w:r>
      <w:r>
        <w:rPr>
          <w:rtl/>
        </w:rPr>
        <w:t>(להלן "החייב")</w:t>
      </w:r>
    </w:p>
    <w:p w:rsidR="006D0D11" w:rsidRDefault="006D0D11" w:rsidP="006D0D11">
      <w:pPr>
        <w:spacing w:line="360" w:lineRule="auto"/>
        <w:rPr>
          <w:rtl/>
        </w:rPr>
      </w:pPr>
    </w:p>
    <w:p w:rsidR="006D0D11" w:rsidRDefault="006D0D11" w:rsidP="006D0D11">
      <w:pPr>
        <w:spacing w:line="360" w:lineRule="auto"/>
        <w:rPr>
          <w:rtl/>
        </w:rPr>
      </w:pPr>
      <w:r>
        <w:rPr>
          <w:rFonts w:hint="cs"/>
          <w:rtl/>
        </w:rPr>
        <w:t xml:space="preserve">בקשר </w:t>
      </w:r>
      <w:r>
        <w:rPr>
          <w:rtl/>
        </w:rPr>
        <w:t xml:space="preserve">עם </w:t>
      </w:r>
      <w:r>
        <w:rPr>
          <w:rFonts w:hint="cs"/>
          <w:rtl/>
        </w:rPr>
        <w:t>מכרז</w:t>
      </w:r>
      <w:r>
        <w:rPr>
          <w:rtl/>
        </w:rPr>
        <w:t>_______________________________</w:t>
      </w:r>
      <w:r>
        <w:rPr>
          <w:rFonts w:hint="cs"/>
          <w:rtl/>
        </w:rPr>
        <w:t>_____</w:t>
      </w:r>
      <w:r>
        <w:rPr>
          <w:rtl/>
        </w:rPr>
        <w:t>_____________________</w:t>
      </w:r>
    </w:p>
    <w:p w:rsidR="006D0D11" w:rsidRDefault="006D0D11" w:rsidP="006D0D11">
      <w:pPr>
        <w:spacing w:line="360" w:lineRule="auto"/>
        <w:rPr>
          <w:rtl/>
        </w:rPr>
      </w:pPr>
    </w:p>
    <w:p w:rsidR="006D0D11" w:rsidRDefault="006D0D11" w:rsidP="006D0D11">
      <w:pPr>
        <w:spacing w:line="360" w:lineRule="auto"/>
        <w:jc w:val="both"/>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D11" w:rsidRDefault="006D0D11" w:rsidP="006D0D11">
      <w:pPr>
        <w:rPr>
          <w:rtl/>
        </w:rPr>
      </w:pPr>
    </w:p>
    <w:p w:rsidR="006D0D11" w:rsidRDefault="006D0D11" w:rsidP="006D0D11">
      <w:pPr>
        <w:spacing w:line="360" w:lineRule="auto"/>
        <w:rPr>
          <w:rtl/>
        </w:rPr>
      </w:pPr>
      <w:r>
        <w:rPr>
          <w:rtl/>
        </w:rPr>
        <w:t>ערבות זו תהיה בתוקף מתאריך _________ עד תאריך _________</w:t>
      </w:r>
    </w:p>
    <w:p w:rsidR="006D0D11" w:rsidRDefault="006D0D11" w:rsidP="006D0D11">
      <w:pPr>
        <w:spacing w:line="360" w:lineRule="auto"/>
        <w:rPr>
          <w:rtl/>
        </w:rPr>
      </w:pPr>
    </w:p>
    <w:p w:rsidR="006D0D11" w:rsidRDefault="006D0D11" w:rsidP="006D0D11">
      <w:pPr>
        <w:spacing w:line="360" w:lineRule="auto"/>
        <w:rPr>
          <w:rtl/>
        </w:rPr>
      </w:pPr>
      <w:r>
        <w:rPr>
          <w:rtl/>
        </w:rPr>
        <w:t>דרישה על פי ערבות זו יש להפנות לסניף הבנק/חב' הביטוח שכתובתו: _______</w:t>
      </w:r>
      <w:r>
        <w:rPr>
          <w:rFonts w:hint="cs"/>
          <w:rtl/>
        </w:rPr>
        <w:t>_</w:t>
      </w:r>
      <w:r>
        <w:rPr>
          <w:rtl/>
        </w:rPr>
        <w:t>___________</w:t>
      </w:r>
    </w:p>
    <w:p w:rsidR="006D0D11" w:rsidRDefault="006D0D11" w:rsidP="006D0D11">
      <w:pPr>
        <w:spacing w:line="360" w:lineRule="auto"/>
        <w:rPr>
          <w:rtl/>
        </w:rPr>
      </w:pPr>
      <w:r>
        <w:rPr>
          <w:rtl/>
        </w:rPr>
        <w:tab/>
      </w:r>
      <w:r>
        <w:rPr>
          <w:rtl/>
        </w:rPr>
        <w:tab/>
      </w:r>
      <w:r>
        <w:rPr>
          <w:rtl/>
        </w:rPr>
        <w:tab/>
      </w:r>
      <w:r>
        <w:rPr>
          <w:rtl/>
        </w:rPr>
        <w:tab/>
      </w:r>
      <w:r>
        <w:rPr>
          <w:rtl/>
        </w:rPr>
        <w:tab/>
      </w:r>
      <w:r>
        <w:rPr>
          <w:rtl/>
        </w:rPr>
        <w:tab/>
      </w:r>
      <w:r>
        <w:rPr>
          <w:rtl/>
        </w:rPr>
        <w:tab/>
        <w:t xml:space="preserve">                     שם הבנק/חב' הביטוח</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__________________         </w:t>
      </w:r>
      <w:r>
        <w:rPr>
          <w:rFonts w:hint="cs"/>
          <w:rtl/>
        </w:rPr>
        <w:t xml:space="preserve">             </w:t>
      </w:r>
      <w:r>
        <w:rPr>
          <w:rtl/>
        </w:rPr>
        <w:t>_________________________________________</w:t>
      </w:r>
    </w:p>
    <w:p w:rsidR="006D0D11" w:rsidRDefault="006D0D11" w:rsidP="006D0D11">
      <w:pPr>
        <w:spacing w:line="360" w:lineRule="auto"/>
        <w:rPr>
          <w:rtl/>
        </w:rPr>
      </w:pPr>
      <w:r>
        <w:rPr>
          <w:rtl/>
        </w:rPr>
        <w:t xml:space="preserve">   מס' הבנק ומס' הסניף</w:t>
      </w:r>
      <w:r>
        <w:rPr>
          <w:rtl/>
        </w:rPr>
        <w:tab/>
      </w:r>
      <w:r>
        <w:rPr>
          <w:rtl/>
        </w:rPr>
        <w:tab/>
      </w:r>
      <w:r>
        <w:rPr>
          <w:rtl/>
        </w:rPr>
        <w:tab/>
      </w:r>
      <w:r>
        <w:rPr>
          <w:rtl/>
        </w:rPr>
        <w:tab/>
        <w:t>כתובת סניף הבנק/חברת הביטוח</w:t>
      </w:r>
    </w:p>
    <w:p w:rsidR="006D0D11" w:rsidRDefault="006D0D11" w:rsidP="006D0D11">
      <w:pPr>
        <w:spacing w:line="360" w:lineRule="auto"/>
        <w:rPr>
          <w:rtl/>
        </w:rPr>
      </w:pPr>
    </w:p>
    <w:p w:rsidR="006D0D11" w:rsidRDefault="006D0D11" w:rsidP="006D0D11">
      <w:pPr>
        <w:spacing w:line="360" w:lineRule="auto"/>
        <w:rPr>
          <w:rtl/>
        </w:rPr>
      </w:pPr>
      <w:r>
        <w:rPr>
          <w:rtl/>
        </w:rPr>
        <w:t>ערבות זו אינה ניתנת להעברה.</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6D0D11" w:rsidRDefault="006D0D11" w:rsidP="006D0D11">
      <w:pPr>
        <w:spacing w:line="360" w:lineRule="auto"/>
        <w:rPr>
          <w:rtl/>
        </w:rPr>
      </w:pPr>
      <w:r>
        <w:rPr>
          <w:rtl/>
        </w:rPr>
        <w:lastRenderedPageBreak/>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3E15FA" w:rsidRPr="00712330" w:rsidRDefault="003E15FA" w:rsidP="006D0D11">
      <w:pPr>
        <w:pStyle w:val="11"/>
        <w:jc w:val="left"/>
        <w:rPr>
          <w:rtl/>
        </w:rPr>
      </w:pPr>
      <w:r w:rsidRPr="00712330">
        <w:rPr>
          <w:rtl/>
        </w:rPr>
        <w:t>נספח</w:t>
      </w:r>
      <w:r w:rsidRPr="00712330">
        <w:rPr>
          <w:rFonts w:hint="cs"/>
          <w:rtl/>
        </w:rPr>
        <w:t xml:space="preserve"> </w:t>
      </w:r>
      <w:r w:rsidR="006D0D11">
        <w:rPr>
          <w:rFonts w:hint="cs"/>
          <w:rtl/>
        </w:rPr>
        <w:t>ט</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BA4FED">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BA4FED">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49295A">
      <w:pPr>
        <w:pStyle w:val="11"/>
        <w:jc w:val="left"/>
        <w:rPr>
          <w:rtl/>
        </w:rPr>
      </w:pPr>
      <w:r w:rsidRPr="00EF29BE">
        <w:rPr>
          <w:rtl/>
        </w:rPr>
        <w:lastRenderedPageBreak/>
        <w:t>נספח</w:t>
      </w:r>
      <w:r w:rsidRPr="00EF29BE">
        <w:rPr>
          <w:rFonts w:hint="cs"/>
          <w:rtl/>
        </w:rPr>
        <w:t xml:space="preserve"> </w:t>
      </w:r>
      <w:r w:rsidR="0049295A">
        <w:rPr>
          <w:rFonts w:hint="cs"/>
          <w:rtl/>
        </w:rPr>
        <w:t>י</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BA4FED">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BA4FED">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497327" w:rsidTr="00BA202F">
        <w:trPr>
          <w:trHeight w:val="1502"/>
          <w:jc w:val="center"/>
        </w:trPr>
        <w:tc>
          <w:tcPr>
            <w:tcW w:w="8522" w:type="dxa"/>
            <w:vAlign w:val="center"/>
          </w:tcPr>
          <w:p w:rsidR="00497327" w:rsidRDefault="00497327" w:rsidP="00BA202F">
            <w:pPr>
              <w:ind w:right="360"/>
              <w:jc w:val="center"/>
              <w:rPr>
                <w:b/>
                <w:bCs/>
                <w:sz w:val="22"/>
                <w:szCs w:val="28"/>
                <w:rtl/>
              </w:rPr>
            </w:pPr>
          </w:p>
          <w:p w:rsidR="00497327" w:rsidRDefault="00497327" w:rsidP="00497327">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497327" w:rsidRPr="006312D5" w:rsidRDefault="00497327" w:rsidP="00BA202F">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4B59C3" w:rsidRPr="00497327"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97327" w:rsidRDefault="00497327"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E52B7">
      <w:pPr>
        <w:pStyle w:val="11"/>
        <w:jc w:val="left"/>
        <w:rPr>
          <w:rtl/>
        </w:rPr>
      </w:pPr>
      <w:r>
        <w:rPr>
          <w:rFonts w:hint="cs"/>
          <w:rtl/>
        </w:rPr>
        <w:lastRenderedPageBreak/>
        <w:t>נספח י</w:t>
      </w:r>
      <w:r w:rsidR="0049295A">
        <w:rPr>
          <w:rFonts w:hint="cs"/>
          <w:rtl/>
        </w:rPr>
        <w:t>א</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BA4FED">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Pr="007148CA" w:rsidRDefault="004B59C3" w:rsidP="0042415B">
      <w:pPr>
        <w:ind w:right="360"/>
        <w:rPr>
          <w:lang w:eastAsia="en-US"/>
        </w:rPr>
      </w:pPr>
    </w:p>
    <w:sectPr w:rsidR="004B59C3" w:rsidRPr="007148CA" w:rsidSect="007341FB">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3AEA" w:rsidRDefault="00F83AEA" w:rsidP="00793C5D">
      <w:r>
        <w:separator/>
      </w:r>
    </w:p>
  </w:endnote>
  <w:endnote w:type="continuationSeparator" w:id="0">
    <w:p w:rsidR="00F83AEA" w:rsidRDefault="00F83AEA"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AEA" w:rsidRDefault="00F83AEA">
    <w:pPr>
      <w:pStyle w:val="a9"/>
      <w:jc w:val="right"/>
    </w:pPr>
    <w:r>
      <w:fldChar w:fldCharType="begin"/>
    </w:r>
    <w:r>
      <w:instrText xml:space="preserve"> PAGE   \* MERGEFORMAT </w:instrText>
    </w:r>
    <w:r>
      <w:fldChar w:fldCharType="separate"/>
    </w:r>
    <w:r w:rsidR="006615F9" w:rsidRPr="006615F9">
      <w:rPr>
        <w:rFonts w:cs="Calibri"/>
        <w:noProof/>
        <w:rtl/>
        <w:lang w:val="he-IL"/>
      </w:rPr>
      <w:t>3</w:t>
    </w:r>
    <w:r>
      <w:rPr>
        <w:rFonts w:cs="Calibri"/>
        <w:noProof/>
        <w:lang w:val="he-IL"/>
      </w:rPr>
      <w:fldChar w:fldCharType="end"/>
    </w:r>
  </w:p>
  <w:p w:rsidR="00F83AEA" w:rsidRDefault="00F83AE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3AEA" w:rsidRDefault="00F83AEA" w:rsidP="00793C5D">
      <w:r>
        <w:separator/>
      </w:r>
    </w:p>
  </w:footnote>
  <w:footnote w:type="continuationSeparator" w:id="0">
    <w:p w:rsidR="00F83AEA" w:rsidRDefault="00F83AEA"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C30771"/>
    <w:multiLevelType w:val="hybridMultilevel"/>
    <w:tmpl w:val="73805E44"/>
    <w:lvl w:ilvl="0" w:tplc="1FFEC4B8">
      <w:start w:val="1"/>
      <w:numFmt w:val="decimal"/>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BB4447"/>
    <w:multiLevelType w:val="hybridMultilevel"/>
    <w:tmpl w:val="16145860"/>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multilevel"/>
    <w:tmpl w:val="6DF82D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1">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3">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4">
    <w:nsid w:val="28AE5E2F"/>
    <w:multiLevelType w:val="hybridMultilevel"/>
    <w:tmpl w:val="09706400"/>
    <w:lvl w:ilvl="0" w:tplc="04090013">
      <w:start w:val="1"/>
      <w:numFmt w:val="hebrew1"/>
      <w:lvlText w:val="%1."/>
      <w:lvlJc w:val="center"/>
      <w:pPr>
        <w:ind w:left="379" w:hanging="360"/>
      </w:p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7">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FF500E"/>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AD11F83"/>
    <w:multiLevelType w:val="hybridMultilevel"/>
    <w:tmpl w:val="0CD4909A"/>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AF697F"/>
    <w:multiLevelType w:val="hybridMultilevel"/>
    <w:tmpl w:val="AC42125C"/>
    <w:lvl w:ilvl="0" w:tplc="CAC0E35A">
      <w:start w:val="1"/>
      <w:numFmt w:val="decimal"/>
      <w:lvlText w:val="%1."/>
      <w:lvlJc w:val="left"/>
      <w:pPr>
        <w:tabs>
          <w:tab w:val="num" w:pos="386"/>
        </w:tabs>
        <w:ind w:left="386" w:hanging="360"/>
      </w:pPr>
      <w:rPr>
        <w:rFonts w:hint="default"/>
      </w:rPr>
    </w:lvl>
    <w:lvl w:ilvl="1" w:tplc="04090019">
      <w:start w:val="1"/>
      <w:numFmt w:val="lowerLetter"/>
      <w:lvlText w:val="%2."/>
      <w:lvlJc w:val="left"/>
      <w:pPr>
        <w:tabs>
          <w:tab w:val="num" w:pos="1106"/>
        </w:tabs>
        <w:ind w:left="1106" w:hanging="360"/>
      </w:pPr>
    </w:lvl>
    <w:lvl w:ilvl="2" w:tplc="0409001B">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1">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271BC4"/>
    <w:multiLevelType w:val="hybridMultilevel"/>
    <w:tmpl w:val="C70EF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4B8F664D"/>
    <w:multiLevelType w:val="hybridMultilevel"/>
    <w:tmpl w:val="5A76D958"/>
    <w:lvl w:ilvl="0" w:tplc="CE509110">
      <w:start w:val="1"/>
      <w:numFmt w:val="bullet"/>
      <w:lvlText w:val=""/>
      <w:lvlJc w:val="left"/>
      <w:pPr>
        <w:ind w:left="137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6">
    <w:nsid w:val="550B5959"/>
    <w:multiLevelType w:val="hybridMultilevel"/>
    <w:tmpl w:val="E1D692D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9"/>
  </w:num>
  <w:num w:numId="2">
    <w:abstractNumId w:val="13"/>
  </w:num>
  <w:num w:numId="3">
    <w:abstractNumId w:val="12"/>
  </w:num>
  <w:num w:numId="4">
    <w:abstractNumId w:val="8"/>
  </w:num>
  <w:num w:numId="5">
    <w:abstractNumId w:val="15"/>
  </w:num>
  <w:num w:numId="6">
    <w:abstractNumId w:val="5"/>
  </w:num>
  <w:num w:numId="7">
    <w:abstractNumId w:val="32"/>
  </w:num>
  <w:num w:numId="8">
    <w:abstractNumId w:val="16"/>
  </w:num>
  <w:num w:numId="9">
    <w:abstractNumId w:val="25"/>
  </w:num>
  <w:num w:numId="10">
    <w:abstractNumId w:val="27"/>
  </w:num>
  <w:num w:numId="11">
    <w:abstractNumId w:val="3"/>
  </w:num>
  <w:num w:numId="12">
    <w:abstractNumId w:val="0"/>
  </w:num>
  <w:num w:numId="13">
    <w:abstractNumId w:val="11"/>
  </w:num>
  <w:num w:numId="14">
    <w:abstractNumId w:val="23"/>
  </w:num>
  <w:num w:numId="15">
    <w:abstractNumId w:val="4"/>
  </w:num>
  <w:num w:numId="16">
    <w:abstractNumId w:val="19"/>
  </w:num>
  <w:num w:numId="17">
    <w:abstractNumId w:val="17"/>
  </w:num>
  <w:num w:numId="18">
    <w:abstractNumId w:val="29"/>
  </w:num>
  <w:num w:numId="19">
    <w:abstractNumId w:val="31"/>
    <w:lvlOverride w:ilvl="0">
      <w:startOverride w:val="1"/>
    </w:lvlOverride>
  </w:num>
  <w:num w:numId="20">
    <w:abstractNumId w:val="26"/>
  </w:num>
  <w:num w:numId="21">
    <w:abstractNumId w:val="24"/>
  </w:num>
  <w:num w:numId="22">
    <w:abstractNumId w:val="30"/>
  </w:num>
  <w:num w:numId="23">
    <w:abstractNumId w:val="10"/>
  </w:num>
  <w:num w:numId="24">
    <w:abstractNumId w:val="18"/>
  </w:num>
  <w:num w:numId="25">
    <w:abstractNumId w:val="14"/>
  </w:num>
  <w:num w:numId="26">
    <w:abstractNumId w:val="2"/>
  </w:num>
  <w:num w:numId="27">
    <w:abstractNumId w:val="28"/>
  </w:num>
  <w:num w:numId="28">
    <w:abstractNumId w:val="21"/>
  </w:num>
  <w:num w:numId="29">
    <w:abstractNumId w:val="6"/>
  </w:num>
  <w:num w:numId="30">
    <w:abstractNumId w:val="22"/>
  </w:num>
  <w:num w:numId="31">
    <w:abstractNumId w:val="7"/>
  </w:num>
  <w:num w:numId="32">
    <w:abstractNumId w:val="20"/>
  </w:num>
  <w:num w:numId="33">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5005"/>
    <w:rsid w:val="00005CD2"/>
    <w:rsid w:val="00012972"/>
    <w:rsid w:val="00020A79"/>
    <w:rsid w:val="000210FA"/>
    <w:rsid w:val="00030D3F"/>
    <w:rsid w:val="00036A90"/>
    <w:rsid w:val="00046407"/>
    <w:rsid w:val="00046D84"/>
    <w:rsid w:val="00050E4E"/>
    <w:rsid w:val="00054E49"/>
    <w:rsid w:val="0005608A"/>
    <w:rsid w:val="000624BD"/>
    <w:rsid w:val="00065481"/>
    <w:rsid w:val="00065805"/>
    <w:rsid w:val="00066568"/>
    <w:rsid w:val="00077605"/>
    <w:rsid w:val="000823E7"/>
    <w:rsid w:val="00082FFF"/>
    <w:rsid w:val="00083BAB"/>
    <w:rsid w:val="00084116"/>
    <w:rsid w:val="000851A5"/>
    <w:rsid w:val="00093B58"/>
    <w:rsid w:val="000A2BD1"/>
    <w:rsid w:val="000A2CB2"/>
    <w:rsid w:val="000A3121"/>
    <w:rsid w:val="000A358D"/>
    <w:rsid w:val="000A6E2F"/>
    <w:rsid w:val="000B0A84"/>
    <w:rsid w:val="000B19B7"/>
    <w:rsid w:val="000B7044"/>
    <w:rsid w:val="000B78B2"/>
    <w:rsid w:val="000C243E"/>
    <w:rsid w:val="000C3CC7"/>
    <w:rsid w:val="000C6D87"/>
    <w:rsid w:val="000D1DF1"/>
    <w:rsid w:val="000D67CF"/>
    <w:rsid w:val="000D69DD"/>
    <w:rsid w:val="000D6E8A"/>
    <w:rsid w:val="000E18EC"/>
    <w:rsid w:val="000E2447"/>
    <w:rsid w:val="000E4B17"/>
    <w:rsid w:val="000E52D2"/>
    <w:rsid w:val="000E5BB7"/>
    <w:rsid w:val="000E5C49"/>
    <w:rsid w:val="000E625E"/>
    <w:rsid w:val="000E7345"/>
    <w:rsid w:val="000E7DE9"/>
    <w:rsid w:val="000F6D13"/>
    <w:rsid w:val="0010398B"/>
    <w:rsid w:val="001119B6"/>
    <w:rsid w:val="0011214D"/>
    <w:rsid w:val="00114459"/>
    <w:rsid w:val="001151D5"/>
    <w:rsid w:val="00116465"/>
    <w:rsid w:val="00123564"/>
    <w:rsid w:val="001253D4"/>
    <w:rsid w:val="00131989"/>
    <w:rsid w:val="0013318D"/>
    <w:rsid w:val="0013653B"/>
    <w:rsid w:val="00136855"/>
    <w:rsid w:val="00137253"/>
    <w:rsid w:val="0013789F"/>
    <w:rsid w:val="00142D84"/>
    <w:rsid w:val="0014374E"/>
    <w:rsid w:val="00147E2A"/>
    <w:rsid w:val="0015008D"/>
    <w:rsid w:val="0015399F"/>
    <w:rsid w:val="00154672"/>
    <w:rsid w:val="0015602D"/>
    <w:rsid w:val="001630C0"/>
    <w:rsid w:val="001658FC"/>
    <w:rsid w:val="00170028"/>
    <w:rsid w:val="001734F1"/>
    <w:rsid w:val="001759D0"/>
    <w:rsid w:val="00177FFA"/>
    <w:rsid w:val="001809A4"/>
    <w:rsid w:val="00181B37"/>
    <w:rsid w:val="001837A9"/>
    <w:rsid w:val="00186796"/>
    <w:rsid w:val="00186D82"/>
    <w:rsid w:val="00195642"/>
    <w:rsid w:val="001958BC"/>
    <w:rsid w:val="001A061D"/>
    <w:rsid w:val="001A0D26"/>
    <w:rsid w:val="001A4127"/>
    <w:rsid w:val="001A499B"/>
    <w:rsid w:val="001A6980"/>
    <w:rsid w:val="001C7582"/>
    <w:rsid w:val="001D4CAF"/>
    <w:rsid w:val="001D6BA8"/>
    <w:rsid w:val="001D7E7B"/>
    <w:rsid w:val="001E0DA0"/>
    <w:rsid w:val="001E1972"/>
    <w:rsid w:val="001E3BB7"/>
    <w:rsid w:val="001E3CB8"/>
    <w:rsid w:val="001E3F82"/>
    <w:rsid w:val="001E52B7"/>
    <w:rsid w:val="001E5C1B"/>
    <w:rsid w:val="001F073B"/>
    <w:rsid w:val="001F256F"/>
    <w:rsid w:val="001F50FD"/>
    <w:rsid w:val="001F6BDE"/>
    <w:rsid w:val="002025A7"/>
    <w:rsid w:val="002031A4"/>
    <w:rsid w:val="002040B3"/>
    <w:rsid w:val="002049D9"/>
    <w:rsid w:val="0020604A"/>
    <w:rsid w:val="00206D8E"/>
    <w:rsid w:val="002137FF"/>
    <w:rsid w:val="0021397B"/>
    <w:rsid w:val="00216D7E"/>
    <w:rsid w:val="00226778"/>
    <w:rsid w:val="00232170"/>
    <w:rsid w:val="00235281"/>
    <w:rsid w:val="0023697A"/>
    <w:rsid w:val="00237447"/>
    <w:rsid w:val="00243983"/>
    <w:rsid w:val="00245AF2"/>
    <w:rsid w:val="002467C5"/>
    <w:rsid w:val="00246824"/>
    <w:rsid w:val="002519FB"/>
    <w:rsid w:val="00257A5A"/>
    <w:rsid w:val="00261A1F"/>
    <w:rsid w:val="0026242F"/>
    <w:rsid w:val="00264DD3"/>
    <w:rsid w:val="00266123"/>
    <w:rsid w:val="002676FD"/>
    <w:rsid w:val="002707F4"/>
    <w:rsid w:val="002707FF"/>
    <w:rsid w:val="00271C70"/>
    <w:rsid w:val="00272772"/>
    <w:rsid w:val="00274727"/>
    <w:rsid w:val="00275874"/>
    <w:rsid w:val="0028149C"/>
    <w:rsid w:val="002815EF"/>
    <w:rsid w:val="0028319F"/>
    <w:rsid w:val="002855F7"/>
    <w:rsid w:val="00285A19"/>
    <w:rsid w:val="002913C8"/>
    <w:rsid w:val="00292154"/>
    <w:rsid w:val="00293228"/>
    <w:rsid w:val="00294A21"/>
    <w:rsid w:val="002A3637"/>
    <w:rsid w:val="002A53D8"/>
    <w:rsid w:val="002B0A69"/>
    <w:rsid w:val="002B152A"/>
    <w:rsid w:val="002B26E7"/>
    <w:rsid w:val="002B4402"/>
    <w:rsid w:val="002B4E6A"/>
    <w:rsid w:val="002C2583"/>
    <w:rsid w:val="002C2938"/>
    <w:rsid w:val="002C5D8B"/>
    <w:rsid w:val="002D0363"/>
    <w:rsid w:val="002D561A"/>
    <w:rsid w:val="002E0270"/>
    <w:rsid w:val="002E251D"/>
    <w:rsid w:val="002E2F32"/>
    <w:rsid w:val="002E38F4"/>
    <w:rsid w:val="002E3E6C"/>
    <w:rsid w:val="002E54A4"/>
    <w:rsid w:val="002E7622"/>
    <w:rsid w:val="002F0CCE"/>
    <w:rsid w:val="002F49D5"/>
    <w:rsid w:val="00300477"/>
    <w:rsid w:val="00300760"/>
    <w:rsid w:val="003056D1"/>
    <w:rsid w:val="003071D3"/>
    <w:rsid w:val="003077DB"/>
    <w:rsid w:val="00311002"/>
    <w:rsid w:val="003122F0"/>
    <w:rsid w:val="003129DB"/>
    <w:rsid w:val="00313F66"/>
    <w:rsid w:val="00315C7C"/>
    <w:rsid w:val="00322F8A"/>
    <w:rsid w:val="00323117"/>
    <w:rsid w:val="0032414A"/>
    <w:rsid w:val="00336D5D"/>
    <w:rsid w:val="00340878"/>
    <w:rsid w:val="00343160"/>
    <w:rsid w:val="003461A2"/>
    <w:rsid w:val="00352C7D"/>
    <w:rsid w:val="003541D0"/>
    <w:rsid w:val="00356D13"/>
    <w:rsid w:val="00373973"/>
    <w:rsid w:val="00374D7F"/>
    <w:rsid w:val="003755D7"/>
    <w:rsid w:val="00376AEB"/>
    <w:rsid w:val="003812B5"/>
    <w:rsid w:val="003816CF"/>
    <w:rsid w:val="00382C8B"/>
    <w:rsid w:val="0038301B"/>
    <w:rsid w:val="003839C1"/>
    <w:rsid w:val="00387134"/>
    <w:rsid w:val="0038776D"/>
    <w:rsid w:val="00391511"/>
    <w:rsid w:val="00392910"/>
    <w:rsid w:val="00393F07"/>
    <w:rsid w:val="00394231"/>
    <w:rsid w:val="003944B0"/>
    <w:rsid w:val="003959E1"/>
    <w:rsid w:val="003967AE"/>
    <w:rsid w:val="00396A4A"/>
    <w:rsid w:val="003A15B7"/>
    <w:rsid w:val="003B254C"/>
    <w:rsid w:val="003B6CAB"/>
    <w:rsid w:val="003C1781"/>
    <w:rsid w:val="003C3F5B"/>
    <w:rsid w:val="003C42CB"/>
    <w:rsid w:val="003C5A51"/>
    <w:rsid w:val="003C675D"/>
    <w:rsid w:val="003D31C1"/>
    <w:rsid w:val="003D43E6"/>
    <w:rsid w:val="003D62F9"/>
    <w:rsid w:val="003E15FA"/>
    <w:rsid w:val="003E552E"/>
    <w:rsid w:val="003F2FA6"/>
    <w:rsid w:val="003F50FD"/>
    <w:rsid w:val="003F5939"/>
    <w:rsid w:val="003F7B9E"/>
    <w:rsid w:val="00401EF4"/>
    <w:rsid w:val="00406EF2"/>
    <w:rsid w:val="0040792A"/>
    <w:rsid w:val="00410A84"/>
    <w:rsid w:val="00411BAD"/>
    <w:rsid w:val="00412FA9"/>
    <w:rsid w:val="00413CE0"/>
    <w:rsid w:val="0041539F"/>
    <w:rsid w:val="00416886"/>
    <w:rsid w:val="00422C51"/>
    <w:rsid w:val="0042415B"/>
    <w:rsid w:val="00424173"/>
    <w:rsid w:val="0042563F"/>
    <w:rsid w:val="00425F55"/>
    <w:rsid w:val="00425F80"/>
    <w:rsid w:val="00431F4E"/>
    <w:rsid w:val="00432C94"/>
    <w:rsid w:val="00433C1C"/>
    <w:rsid w:val="00434957"/>
    <w:rsid w:val="00436928"/>
    <w:rsid w:val="00436DD7"/>
    <w:rsid w:val="004371C1"/>
    <w:rsid w:val="004401E1"/>
    <w:rsid w:val="004439C7"/>
    <w:rsid w:val="00445DC8"/>
    <w:rsid w:val="00446512"/>
    <w:rsid w:val="00446588"/>
    <w:rsid w:val="00447CA5"/>
    <w:rsid w:val="0045000D"/>
    <w:rsid w:val="004500BA"/>
    <w:rsid w:val="00450C6C"/>
    <w:rsid w:val="00450EDB"/>
    <w:rsid w:val="004510E2"/>
    <w:rsid w:val="004557F9"/>
    <w:rsid w:val="004563C2"/>
    <w:rsid w:val="004565EF"/>
    <w:rsid w:val="00456974"/>
    <w:rsid w:val="00457B76"/>
    <w:rsid w:val="004655DD"/>
    <w:rsid w:val="004707D0"/>
    <w:rsid w:val="00472ED4"/>
    <w:rsid w:val="00474CBA"/>
    <w:rsid w:val="0047515C"/>
    <w:rsid w:val="0047688D"/>
    <w:rsid w:val="0048076E"/>
    <w:rsid w:val="00482A02"/>
    <w:rsid w:val="004832A1"/>
    <w:rsid w:val="00483CF4"/>
    <w:rsid w:val="004872D1"/>
    <w:rsid w:val="00487B2E"/>
    <w:rsid w:val="00490B50"/>
    <w:rsid w:val="00490F49"/>
    <w:rsid w:val="0049295A"/>
    <w:rsid w:val="00492C90"/>
    <w:rsid w:val="004944D1"/>
    <w:rsid w:val="004944DF"/>
    <w:rsid w:val="00495B19"/>
    <w:rsid w:val="00496C8C"/>
    <w:rsid w:val="00497327"/>
    <w:rsid w:val="004A0940"/>
    <w:rsid w:val="004A4C93"/>
    <w:rsid w:val="004A592E"/>
    <w:rsid w:val="004B0356"/>
    <w:rsid w:val="004B06FD"/>
    <w:rsid w:val="004B1BAD"/>
    <w:rsid w:val="004B59C3"/>
    <w:rsid w:val="004B6713"/>
    <w:rsid w:val="004C19B6"/>
    <w:rsid w:val="004C372A"/>
    <w:rsid w:val="004C65DE"/>
    <w:rsid w:val="004D14EF"/>
    <w:rsid w:val="004D1A84"/>
    <w:rsid w:val="004D1C19"/>
    <w:rsid w:val="004D2C32"/>
    <w:rsid w:val="004D2CE3"/>
    <w:rsid w:val="004E20AD"/>
    <w:rsid w:val="004E3632"/>
    <w:rsid w:val="004F1077"/>
    <w:rsid w:val="004F2357"/>
    <w:rsid w:val="004F2AE5"/>
    <w:rsid w:val="004F3FAF"/>
    <w:rsid w:val="004F470E"/>
    <w:rsid w:val="004F70BF"/>
    <w:rsid w:val="005012E0"/>
    <w:rsid w:val="00502A77"/>
    <w:rsid w:val="005046CB"/>
    <w:rsid w:val="00505439"/>
    <w:rsid w:val="00506213"/>
    <w:rsid w:val="005079E4"/>
    <w:rsid w:val="005103BD"/>
    <w:rsid w:val="00514947"/>
    <w:rsid w:val="005169CF"/>
    <w:rsid w:val="00516BAF"/>
    <w:rsid w:val="00516E0E"/>
    <w:rsid w:val="00517197"/>
    <w:rsid w:val="005236ED"/>
    <w:rsid w:val="0053709A"/>
    <w:rsid w:val="005376CD"/>
    <w:rsid w:val="005401A1"/>
    <w:rsid w:val="00540BE4"/>
    <w:rsid w:val="00546737"/>
    <w:rsid w:val="00550164"/>
    <w:rsid w:val="00550E94"/>
    <w:rsid w:val="00551995"/>
    <w:rsid w:val="0055463C"/>
    <w:rsid w:val="0055723D"/>
    <w:rsid w:val="0055798E"/>
    <w:rsid w:val="0056093B"/>
    <w:rsid w:val="0056117F"/>
    <w:rsid w:val="0056241E"/>
    <w:rsid w:val="00562B1C"/>
    <w:rsid w:val="0056529F"/>
    <w:rsid w:val="0056744B"/>
    <w:rsid w:val="00570108"/>
    <w:rsid w:val="00570E1C"/>
    <w:rsid w:val="00573AE9"/>
    <w:rsid w:val="00574694"/>
    <w:rsid w:val="00576558"/>
    <w:rsid w:val="00576B2A"/>
    <w:rsid w:val="00580E81"/>
    <w:rsid w:val="005818FD"/>
    <w:rsid w:val="00581933"/>
    <w:rsid w:val="0058356A"/>
    <w:rsid w:val="00584252"/>
    <w:rsid w:val="00585655"/>
    <w:rsid w:val="005866D6"/>
    <w:rsid w:val="00587658"/>
    <w:rsid w:val="0059064A"/>
    <w:rsid w:val="00591161"/>
    <w:rsid w:val="00591330"/>
    <w:rsid w:val="00595CE9"/>
    <w:rsid w:val="005A271C"/>
    <w:rsid w:val="005A5511"/>
    <w:rsid w:val="005A5C2C"/>
    <w:rsid w:val="005B1266"/>
    <w:rsid w:val="005B1C3B"/>
    <w:rsid w:val="005B2199"/>
    <w:rsid w:val="005B3E0A"/>
    <w:rsid w:val="005B659D"/>
    <w:rsid w:val="005B70C7"/>
    <w:rsid w:val="005B7164"/>
    <w:rsid w:val="005B7A4A"/>
    <w:rsid w:val="005C0396"/>
    <w:rsid w:val="005C3BBC"/>
    <w:rsid w:val="005C495A"/>
    <w:rsid w:val="005C4A55"/>
    <w:rsid w:val="005C51FC"/>
    <w:rsid w:val="005C5F09"/>
    <w:rsid w:val="005C69C1"/>
    <w:rsid w:val="005C7FEC"/>
    <w:rsid w:val="005D149B"/>
    <w:rsid w:val="005D5A44"/>
    <w:rsid w:val="005D69E8"/>
    <w:rsid w:val="005D72DA"/>
    <w:rsid w:val="005D757C"/>
    <w:rsid w:val="005E0B52"/>
    <w:rsid w:val="005E1F60"/>
    <w:rsid w:val="005E6273"/>
    <w:rsid w:val="005E6C57"/>
    <w:rsid w:val="005E7630"/>
    <w:rsid w:val="005F1EBD"/>
    <w:rsid w:val="005F2107"/>
    <w:rsid w:val="005F25FC"/>
    <w:rsid w:val="005F29D3"/>
    <w:rsid w:val="005F4B36"/>
    <w:rsid w:val="005F6806"/>
    <w:rsid w:val="005F788B"/>
    <w:rsid w:val="0060107B"/>
    <w:rsid w:val="00603004"/>
    <w:rsid w:val="00603475"/>
    <w:rsid w:val="00605210"/>
    <w:rsid w:val="0060564A"/>
    <w:rsid w:val="0060769B"/>
    <w:rsid w:val="006112EE"/>
    <w:rsid w:val="00613046"/>
    <w:rsid w:val="00615392"/>
    <w:rsid w:val="00615728"/>
    <w:rsid w:val="006170E4"/>
    <w:rsid w:val="00623E6F"/>
    <w:rsid w:val="00626C27"/>
    <w:rsid w:val="00626CEF"/>
    <w:rsid w:val="00627647"/>
    <w:rsid w:val="00630464"/>
    <w:rsid w:val="00640CBF"/>
    <w:rsid w:val="006436C7"/>
    <w:rsid w:val="00647969"/>
    <w:rsid w:val="00647FE6"/>
    <w:rsid w:val="00653B5F"/>
    <w:rsid w:val="006565F6"/>
    <w:rsid w:val="00657020"/>
    <w:rsid w:val="006615F9"/>
    <w:rsid w:val="0066192C"/>
    <w:rsid w:val="006619A3"/>
    <w:rsid w:val="00662610"/>
    <w:rsid w:val="00662E6E"/>
    <w:rsid w:val="006655A5"/>
    <w:rsid w:val="00667D70"/>
    <w:rsid w:val="00667F08"/>
    <w:rsid w:val="006720F2"/>
    <w:rsid w:val="00675C6D"/>
    <w:rsid w:val="006801E7"/>
    <w:rsid w:val="0068108D"/>
    <w:rsid w:val="00681923"/>
    <w:rsid w:val="006863ED"/>
    <w:rsid w:val="006868A6"/>
    <w:rsid w:val="00692C34"/>
    <w:rsid w:val="00697EA8"/>
    <w:rsid w:val="006A0098"/>
    <w:rsid w:val="006A0EEE"/>
    <w:rsid w:val="006A29B9"/>
    <w:rsid w:val="006A71EE"/>
    <w:rsid w:val="006B5065"/>
    <w:rsid w:val="006B6776"/>
    <w:rsid w:val="006C1FC2"/>
    <w:rsid w:val="006C4589"/>
    <w:rsid w:val="006C4606"/>
    <w:rsid w:val="006C46A2"/>
    <w:rsid w:val="006C47BF"/>
    <w:rsid w:val="006D0D11"/>
    <w:rsid w:val="006D2567"/>
    <w:rsid w:val="006D2820"/>
    <w:rsid w:val="006E3183"/>
    <w:rsid w:val="006F401D"/>
    <w:rsid w:val="006F7338"/>
    <w:rsid w:val="006F749C"/>
    <w:rsid w:val="00700839"/>
    <w:rsid w:val="00703FCB"/>
    <w:rsid w:val="00710D30"/>
    <w:rsid w:val="00711C71"/>
    <w:rsid w:val="00712330"/>
    <w:rsid w:val="007148CA"/>
    <w:rsid w:val="00715A69"/>
    <w:rsid w:val="00716977"/>
    <w:rsid w:val="00716E70"/>
    <w:rsid w:val="00725F45"/>
    <w:rsid w:val="007321C1"/>
    <w:rsid w:val="007341FB"/>
    <w:rsid w:val="0073628B"/>
    <w:rsid w:val="00740D79"/>
    <w:rsid w:val="007417CC"/>
    <w:rsid w:val="00745187"/>
    <w:rsid w:val="00750850"/>
    <w:rsid w:val="0075426B"/>
    <w:rsid w:val="007573C0"/>
    <w:rsid w:val="00761D83"/>
    <w:rsid w:val="0076399D"/>
    <w:rsid w:val="007659B8"/>
    <w:rsid w:val="00771EE6"/>
    <w:rsid w:val="007731D1"/>
    <w:rsid w:val="00777AE8"/>
    <w:rsid w:val="007818F3"/>
    <w:rsid w:val="00781D48"/>
    <w:rsid w:val="00783DCD"/>
    <w:rsid w:val="0078494A"/>
    <w:rsid w:val="00793C5D"/>
    <w:rsid w:val="007A0020"/>
    <w:rsid w:val="007A2B0D"/>
    <w:rsid w:val="007A36D1"/>
    <w:rsid w:val="007A714C"/>
    <w:rsid w:val="007B008E"/>
    <w:rsid w:val="007B1435"/>
    <w:rsid w:val="007B400E"/>
    <w:rsid w:val="007C1377"/>
    <w:rsid w:val="007C2BEC"/>
    <w:rsid w:val="007C438E"/>
    <w:rsid w:val="007C6260"/>
    <w:rsid w:val="007C6A46"/>
    <w:rsid w:val="007D087F"/>
    <w:rsid w:val="007D4E6A"/>
    <w:rsid w:val="007E5B06"/>
    <w:rsid w:val="007E5DE3"/>
    <w:rsid w:val="007E74FA"/>
    <w:rsid w:val="007F127F"/>
    <w:rsid w:val="007F562D"/>
    <w:rsid w:val="007F769B"/>
    <w:rsid w:val="00800826"/>
    <w:rsid w:val="00802DA5"/>
    <w:rsid w:val="00804D80"/>
    <w:rsid w:val="00806F84"/>
    <w:rsid w:val="00811581"/>
    <w:rsid w:val="0081159B"/>
    <w:rsid w:val="00817B19"/>
    <w:rsid w:val="00827A18"/>
    <w:rsid w:val="00830570"/>
    <w:rsid w:val="008312E0"/>
    <w:rsid w:val="008328D2"/>
    <w:rsid w:val="0083403D"/>
    <w:rsid w:val="00834DDF"/>
    <w:rsid w:val="00844D34"/>
    <w:rsid w:val="00853149"/>
    <w:rsid w:val="008607DD"/>
    <w:rsid w:val="00861F30"/>
    <w:rsid w:val="00866B30"/>
    <w:rsid w:val="00867295"/>
    <w:rsid w:val="008704CD"/>
    <w:rsid w:val="00873054"/>
    <w:rsid w:val="00880AA1"/>
    <w:rsid w:val="008823C8"/>
    <w:rsid w:val="008835AF"/>
    <w:rsid w:val="00883C90"/>
    <w:rsid w:val="00884E69"/>
    <w:rsid w:val="00885248"/>
    <w:rsid w:val="0088543D"/>
    <w:rsid w:val="00886437"/>
    <w:rsid w:val="00887513"/>
    <w:rsid w:val="00891181"/>
    <w:rsid w:val="00892DB9"/>
    <w:rsid w:val="00894B54"/>
    <w:rsid w:val="008A33B4"/>
    <w:rsid w:val="008B1695"/>
    <w:rsid w:val="008B220A"/>
    <w:rsid w:val="008B6F18"/>
    <w:rsid w:val="008C0D0F"/>
    <w:rsid w:val="008C2C91"/>
    <w:rsid w:val="008C456F"/>
    <w:rsid w:val="008C77BF"/>
    <w:rsid w:val="008D1E40"/>
    <w:rsid w:val="008D2AFA"/>
    <w:rsid w:val="008D3C63"/>
    <w:rsid w:val="008D51E6"/>
    <w:rsid w:val="008D7A4D"/>
    <w:rsid w:val="008D7DEA"/>
    <w:rsid w:val="008E1483"/>
    <w:rsid w:val="008E21D8"/>
    <w:rsid w:val="008E2806"/>
    <w:rsid w:val="008E2DEB"/>
    <w:rsid w:val="008E2F68"/>
    <w:rsid w:val="008E71AD"/>
    <w:rsid w:val="008E7600"/>
    <w:rsid w:val="008F1633"/>
    <w:rsid w:val="008F34ED"/>
    <w:rsid w:val="008F3C02"/>
    <w:rsid w:val="008F53D6"/>
    <w:rsid w:val="00912A29"/>
    <w:rsid w:val="009130CA"/>
    <w:rsid w:val="009174E3"/>
    <w:rsid w:val="00921C1D"/>
    <w:rsid w:val="0093018D"/>
    <w:rsid w:val="00933696"/>
    <w:rsid w:val="00934697"/>
    <w:rsid w:val="0093779F"/>
    <w:rsid w:val="00943028"/>
    <w:rsid w:val="009461E6"/>
    <w:rsid w:val="0095050B"/>
    <w:rsid w:val="009517A5"/>
    <w:rsid w:val="00952F86"/>
    <w:rsid w:val="009539F3"/>
    <w:rsid w:val="0095457F"/>
    <w:rsid w:val="00957A04"/>
    <w:rsid w:val="009606E5"/>
    <w:rsid w:val="00970D9F"/>
    <w:rsid w:val="009717B7"/>
    <w:rsid w:val="009728E2"/>
    <w:rsid w:val="009738DD"/>
    <w:rsid w:val="00975D6C"/>
    <w:rsid w:val="00977AC8"/>
    <w:rsid w:val="009848F7"/>
    <w:rsid w:val="0098527A"/>
    <w:rsid w:val="00985BCC"/>
    <w:rsid w:val="0098694A"/>
    <w:rsid w:val="00990EA4"/>
    <w:rsid w:val="009965B8"/>
    <w:rsid w:val="00997AC3"/>
    <w:rsid w:val="009A0568"/>
    <w:rsid w:val="009A2C34"/>
    <w:rsid w:val="009A4C77"/>
    <w:rsid w:val="009A5BCB"/>
    <w:rsid w:val="009A6355"/>
    <w:rsid w:val="009A669C"/>
    <w:rsid w:val="009A6C1F"/>
    <w:rsid w:val="009A7667"/>
    <w:rsid w:val="009B0E32"/>
    <w:rsid w:val="009B767E"/>
    <w:rsid w:val="009C024F"/>
    <w:rsid w:val="009C145D"/>
    <w:rsid w:val="009C794F"/>
    <w:rsid w:val="009D1AB6"/>
    <w:rsid w:val="009D1B80"/>
    <w:rsid w:val="009D208A"/>
    <w:rsid w:val="009D3E65"/>
    <w:rsid w:val="009D55B8"/>
    <w:rsid w:val="009D5951"/>
    <w:rsid w:val="009D7023"/>
    <w:rsid w:val="009E1E7B"/>
    <w:rsid w:val="009E210F"/>
    <w:rsid w:val="009E3640"/>
    <w:rsid w:val="009F047F"/>
    <w:rsid w:val="009F1A64"/>
    <w:rsid w:val="009F3D41"/>
    <w:rsid w:val="009F6395"/>
    <w:rsid w:val="00A045EA"/>
    <w:rsid w:val="00A049AF"/>
    <w:rsid w:val="00A04C18"/>
    <w:rsid w:val="00A07AC2"/>
    <w:rsid w:val="00A10A90"/>
    <w:rsid w:val="00A12443"/>
    <w:rsid w:val="00A15419"/>
    <w:rsid w:val="00A165B2"/>
    <w:rsid w:val="00A2143D"/>
    <w:rsid w:val="00A21E26"/>
    <w:rsid w:val="00A25C22"/>
    <w:rsid w:val="00A260A2"/>
    <w:rsid w:val="00A32350"/>
    <w:rsid w:val="00A35077"/>
    <w:rsid w:val="00A351E5"/>
    <w:rsid w:val="00A35F41"/>
    <w:rsid w:val="00A36823"/>
    <w:rsid w:val="00A40733"/>
    <w:rsid w:val="00A42757"/>
    <w:rsid w:val="00A4750C"/>
    <w:rsid w:val="00A5089A"/>
    <w:rsid w:val="00A554DC"/>
    <w:rsid w:val="00A611AA"/>
    <w:rsid w:val="00A63526"/>
    <w:rsid w:val="00A70D10"/>
    <w:rsid w:val="00A70ECD"/>
    <w:rsid w:val="00A74F7F"/>
    <w:rsid w:val="00A80A2F"/>
    <w:rsid w:val="00A80EE9"/>
    <w:rsid w:val="00A82641"/>
    <w:rsid w:val="00A901F4"/>
    <w:rsid w:val="00A91B63"/>
    <w:rsid w:val="00A9352B"/>
    <w:rsid w:val="00A9371A"/>
    <w:rsid w:val="00A937B1"/>
    <w:rsid w:val="00AA1061"/>
    <w:rsid w:val="00AA20FF"/>
    <w:rsid w:val="00AA2BA3"/>
    <w:rsid w:val="00AA3268"/>
    <w:rsid w:val="00AA51B8"/>
    <w:rsid w:val="00AB3119"/>
    <w:rsid w:val="00AB4D3B"/>
    <w:rsid w:val="00AB5743"/>
    <w:rsid w:val="00AC219D"/>
    <w:rsid w:val="00AC44AA"/>
    <w:rsid w:val="00AC62B5"/>
    <w:rsid w:val="00AD395A"/>
    <w:rsid w:val="00AD45E4"/>
    <w:rsid w:val="00AE3927"/>
    <w:rsid w:val="00AE4021"/>
    <w:rsid w:val="00AE4CD9"/>
    <w:rsid w:val="00AF2467"/>
    <w:rsid w:val="00AF2A5F"/>
    <w:rsid w:val="00AF5B93"/>
    <w:rsid w:val="00AF6CF8"/>
    <w:rsid w:val="00B023E5"/>
    <w:rsid w:val="00B039C2"/>
    <w:rsid w:val="00B0412B"/>
    <w:rsid w:val="00B04F06"/>
    <w:rsid w:val="00B0536A"/>
    <w:rsid w:val="00B06300"/>
    <w:rsid w:val="00B11813"/>
    <w:rsid w:val="00B1308D"/>
    <w:rsid w:val="00B240FE"/>
    <w:rsid w:val="00B25705"/>
    <w:rsid w:val="00B279AD"/>
    <w:rsid w:val="00B31F34"/>
    <w:rsid w:val="00B340BF"/>
    <w:rsid w:val="00B3461E"/>
    <w:rsid w:val="00B403F6"/>
    <w:rsid w:val="00B4201C"/>
    <w:rsid w:val="00B42598"/>
    <w:rsid w:val="00B445E5"/>
    <w:rsid w:val="00B46772"/>
    <w:rsid w:val="00B471BE"/>
    <w:rsid w:val="00B50D39"/>
    <w:rsid w:val="00B528CC"/>
    <w:rsid w:val="00B52B2B"/>
    <w:rsid w:val="00B569A2"/>
    <w:rsid w:val="00B60EF1"/>
    <w:rsid w:val="00B61C17"/>
    <w:rsid w:val="00B621AE"/>
    <w:rsid w:val="00B63742"/>
    <w:rsid w:val="00B64338"/>
    <w:rsid w:val="00B64F95"/>
    <w:rsid w:val="00B67DB6"/>
    <w:rsid w:val="00B67E05"/>
    <w:rsid w:val="00B71A72"/>
    <w:rsid w:val="00B72A22"/>
    <w:rsid w:val="00B76703"/>
    <w:rsid w:val="00B76AE8"/>
    <w:rsid w:val="00B77C95"/>
    <w:rsid w:val="00B8011B"/>
    <w:rsid w:val="00B80250"/>
    <w:rsid w:val="00B818F6"/>
    <w:rsid w:val="00B8329C"/>
    <w:rsid w:val="00B8684F"/>
    <w:rsid w:val="00B86D3A"/>
    <w:rsid w:val="00B92164"/>
    <w:rsid w:val="00B922C3"/>
    <w:rsid w:val="00B94387"/>
    <w:rsid w:val="00B97281"/>
    <w:rsid w:val="00BA141B"/>
    <w:rsid w:val="00BA202F"/>
    <w:rsid w:val="00BA219C"/>
    <w:rsid w:val="00BA2614"/>
    <w:rsid w:val="00BA4FED"/>
    <w:rsid w:val="00BB5C05"/>
    <w:rsid w:val="00BB6DA6"/>
    <w:rsid w:val="00BC3F34"/>
    <w:rsid w:val="00BD3D78"/>
    <w:rsid w:val="00BD3DC1"/>
    <w:rsid w:val="00BD5629"/>
    <w:rsid w:val="00BE0812"/>
    <w:rsid w:val="00BE3331"/>
    <w:rsid w:val="00BE58C4"/>
    <w:rsid w:val="00BF0344"/>
    <w:rsid w:val="00BF1EDC"/>
    <w:rsid w:val="00BF5C0B"/>
    <w:rsid w:val="00C01F62"/>
    <w:rsid w:val="00C03576"/>
    <w:rsid w:val="00C04A11"/>
    <w:rsid w:val="00C054DA"/>
    <w:rsid w:val="00C11334"/>
    <w:rsid w:val="00C11ED9"/>
    <w:rsid w:val="00C13AA0"/>
    <w:rsid w:val="00C14397"/>
    <w:rsid w:val="00C17573"/>
    <w:rsid w:val="00C20DE9"/>
    <w:rsid w:val="00C217FB"/>
    <w:rsid w:val="00C218AA"/>
    <w:rsid w:val="00C21D54"/>
    <w:rsid w:val="00C22B14"/>
    <w:rsid w:val="00C25846"/>
    <w:rsid w:val="00C26028"/>
    <w:rsid w:val="00C30982"/>
    <w:rsid w:val="00C37925"/>
    <w:rsid w:val="00C4236B"/>
    <w:rsid w:val="00C42E4C"/>
    <w:rsid w:val="00C51085"/>
    <w:rsid w:val="00C5298F"/>
    <w:rsid w:val="00C53B92"/>
    <w:rsid w:val="00C541CD"/>
    <w:rsid w:val="00C57876"/>
    <w:rsid w:val="00C61372"/>
    <w:rsid w:val="00C638D9"/>
    <w:rsid w:val="00C63FA3"/>
    <w:rsid w:val="00C65077"/>
    <w:rsid w:val="00C651B7"/>
    <w:rsid w:val="00C652D6"/>
    <w:rsid w:val="00C66623"/>
    <w:rsid w:val="00C67435"/>
    <w:rsid w:val="00C73AE4"/>
    <w:rsid w:val="00C80A87"/>
    <w:rsid w:val="00C8378B"/>
    <w:rsid w:val="00C83C7B"/>
    <w:rsid w:val="00C86670"/>
    <w:rsid w:val="00C9031D"/>
    <w:rsid w:val="00C93DC2"/>
    <w:rsid w:val="00C94045"/>
    <w:rsid w:val="00C96BAF"/>
    <w:rsid w:val="00C96E5D"/>
    <w:rsid w:val="00CA138D"/>
    <w:rsid w:val="00CA3821"/>
    <w:rsid w:val="00CA65AB"/>
    <w:rsid w:val="00CC2F58"/>
    <w:rsid w:val="00CD0122"/>
    <w:rsid w:val="00CD113D"/>
    <w:rsid w:val="00CD1738"/>
    <w:rsid w:val="00CD35E4"/>
    <w:rsid w:val="00CD599E"/>
    <w:rsid w:val="00CE08D0"/>
    <w:rsid w:val="00CE2595"/>
    <w:rsid w:val="00CE678E"/>
    <w:rsid w:val="00CF3372"/>
    <w:rsid w:val="00CF4411"/>
    <w:rsid w:val="00CF4774"/>
    <w:rsid w:val="00CF4CC2"/>
    <w:rsid w:val="00CF55BA"/>
    <w:rsid w:val="00CF56C1"/>
    <w:rsid w:val="00CF5FE4"/>
    <w:rsid w:val="00CF7CB7"/>
    <w:rsid w:val="00D019C0"/>
    <w:rsid w:val="00D02296"/>
    <w:rsid w:val="00D04D0F"/>
    <w:rsid w:val="00D06610"/>
    <w:rsid w:val="00D11191"/>
    <w:rsid w:val="00D16D5D"/>
    <w:rsid w:val="00D20C7F"/>
    <w:rsid w:val="00D23B30"/>
    <w:rsid w:val="00D2447F"/>
    <w:rsid w:val="00D27623"/>
    <w:rsid w:val="00D27D35"/>
    <w:rsid w:val="00D32C1C"/>
    <w:rsid w:val="00D335C3"/>
    <w:rsid w:val="00D36418"/>
    <w:rsid w:val="00D42715"/>
    <w:rsid w:val="00D42B57"/>
    <w:rsid w:val="00D442B7"/>
    <w:rsid w:val="00D445E3"/>
    <w:rsid w:val="00D44699"/>
    <w:rsid w:val="00D44D07"/>
    <w:rsid w:val="00D476F8"/>
    <w:rsid w:val="00D52908"/>
    <w:rsid w:val="00D5508C"/>
    <w:rsid w:val="00D61A3E"/>
    <w:rsid w:val="00D61C30"/>
    <w:rsid w:val="00D61C40"/>
    <w:rsid w:val="00D62603"/>
    <w:rsid w:val="00D6590E"/>
    <w:rsid w:val="00D76E08"/>
    <w:rsid w:val="00D77EBA"/>
    <w:rsid w:val="00D81A08"/>
    <w:rsid w:val="00D8499F"/>
    <w:rsid w:val="00D87ED7"/>
    <w:rsid w:val="00D91874"/>
    <w:rsid w:val="00DA420B"/>
    <w:rsid w:val="00DA4533"/>
    <w:rsid w:val="00DB7863"/>
    <w:rsid w:val="00DC0B2C"/>
    <w:rsid w:val="00DC1AFF"/>
    <w:rsid w:val="00DC26D6"/>
    <w:rsid w:val="00DC35A3"/>
    <w:rsid w:val="00DC3F8E"/>
    <w:rsid w:val="00DC3FEA"/>
    <w:rsid w:val="00DC5916"/>
    <w:rsid w:val="00DC618A"/>
    <w:rsid w:val="00DC6B55"/>
    <w:rsid w:val="00DD0A9A"/>
    <w:rsid w:val="00DD13C8"/>
    <w:rsid w:val="00DD2128"/>
    <w:rsid w:val="00DD28BF"/>
    <w:rsid w:val="00DD4187"/>
    <w:rsid w:val="00DD50C5"/>
    <w:rsid w:val="00DD6C09"/>
    <w:rsid w:val="00DD72DC"/>
    <w:rsid w:val="00DD7FB2"/>
    <w:rsid w:val="00DE1217"/>
    <w:rsid w:val="00DE21B5"/>
    <w:rsid w:val="00DE4926"/>
    <w:rsid w:val="00DE696A"/>
    <w:rsid w:val="00DF5B27"/>
    <w:rsid w:val="00DF5B51"/>
    <w:rsid w:val="00E020D5"/>
    <w:rsid w:val="00E0435D"/>
    <w:rsid w:val="00E13D8A"/>
    <w:rsid w:val="00E16012"/>
    <w:rsid w:val="00E21B88"/>
    <w:rsid w:val="00E22495"/>
    <w:rsid w:val="00E22A0F"/>
    <w:rsid w:val="00E24932"/>
    <w:rsid w:val="00E37244"/>
    <w:rsid w:val="00E41D47"/>
    <w:rsid w:val="00E42AC2"/>
    <w:rsid w:val="00E42CDC"/>
    <w:rsid w:val="00E433A3"/>
    <w:rsid w:val="00E4464C"/>
    <w:rsid w:val="00E45672"/>
    <w:rsid w:val="00E5078D"/>
    <w:rsid w:val="00E50B6F"/>
    <w:rsid w:val="00E5347A"/>
    <w:rsid w:val="00E53FE4"/>
    <w:rsid w:val="00E5561B"/>
    <w:rsid w:val="00E57C9F"/>
    <w:rsid w:val="00E60C3D"/>
    <w:rsid w:val="00E625E8"/>
    <w:rsid w:val="00E63D2F"/>
    <w:rsid w:val="00E66D77"/>
    <w:rsid w:val="00E6715A"/>
    <w:rsid w:val="00E671AE"/>
    <w:rsid w:val="00E926F8"/>
    <w:rsid w:val="00E92F05"/>
    <w:rsid w:val="00E95D54"/>
    <w:rsid w:val="00E95E24"/>
    <w:rsid w:val="00EA0D37"/>
    <w:rsid w:val="00EA1E4F"/>
    <w:rsid w:val="00EA1F3D"/>
    <w:rsid w:val="00EA6A35"/>
    <w:rsid w:val="00EB019C"/>
    <w:rsid w:val="00EB2C1D"/>
    <w:rsid w:val="00EB525C"/>
    <w:rsid w:val="00EC0C8B"/>
    <w:rsid w:val="00EC118A"/>
    <w:rsid w:val="00EC1351"/>
    <w:rsid w:val="00EC4E74"/>
    <w:rsid w:val="00EC601C"/>
    <w:rsid w:val="00ED0191"/>
    <w:rsid w:val="00ED17BB"/>
    <w:rsid w:val="00ED1BAA"/>
    <w:rsid w:val="00ED3F0E"/>
    <w:rsid w:val="00ED7B08"/>
    <w:rsid w:val="00EE0FD7"/>
    <w:rsid w:val="00EE287A"/>
    <w:rsid w:val="00EE34A6"/>
    <w:rsid w:val="00EE7BA2"/>
    <w:rsid w:val="00EF29BE"/>
    <w:rsid w:val="00F00527"/>
    <w:rsid w:val="00F015D9"/>
    <w:rsid w:val="00F04052"/>
    <w:rsid w:val="00F0420B"/>
    <w:rsid w:val="00F0626D"/>
    <w:rsid w:val="00F073D1"/>
    <w:rsid w:val="00F07A7B"/>
    <w:rsid w:val="00F07F08"/>
    <w:rsid w:val="00F120AC"/>
    <w:rsid w:val="00F12B55"/>
    <w:rsid w:val="00F14278"/>
    <w:rsid w:val="00F14A5F"/>
    <w:rsid w:val="00F169D1"/>
    <w:rsid w:val="00F20635"/>
    <w:rsid w:val="00F2187B"/>
    <w:rsid w:val="00F225F4"/>
    <w:rsid w:val="00F23755"/>
    <w:rsid w:val="00F27591"/>
    <w:rsid w:val="00F306E3"/>
    <w:rsid w:val="00F31651"/>
    <w:rsid w:val="00F329CF"/>
    <w:rsid w:val="00F41796"/>
    <w:rsid w:val="00F42DD0"/>
    <w:rsid w:val="00F4583F"/>
    <w:rsid w:val="00F61D62"/>
    <w:rsid w:val="00F64396"/>
    <w:rsid w:val="00F65524"/>
    <w:rsid w:val="00F74195"/>
    <w:rsid w:val="00F74E27"/>
    <w:rsid w:val="00F82F56"/>
    <w:rsid w:val="00F83AEA"/>
    <w:rsid w:val="00F83FF8"/>
    <w:rsid w:val="00F91403"/>
    <w:rsid w:val="00F916C5"/>
    <w:rsid w:val="00FA5990"/>
    <w:rsid w:val="00FB1A20"/>
    <w:rsid w:val="00FB551B"/>
    <w:rsid w:val="00FB5AC5"/>
    <w:rsid w:val="00FB62E3"/>
    <w:rsid w:val="00FC1245"/>
    <w:rsid w:val="00FC3166"/>
    <w:rsid w:val="00FC636E"/>
    <w:rsid w:val="00FC6C16"/>
    <w:rsid w:val="00FD2892"/>
    <w:rsid w:val="00FD5DDB"/>
    <w:rsid w:val="00FE3066"/>
    <w:rsid w:val="00FE65DC"/>
    <w:rsid w:val="00FE7983"/>
    <w:rsid w:val="00FF54AF"/>
    <w:rsid w:val="00FF73AC"/>
    <w:rsid w:val="00FF7A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A10A90"/>
    <w:pPr>
      <w:bidi/>
    </w:pPr>
    <w:rPr>
      <w:rFonts w:cs="David"/>
      <w:szCs w:val="24"/>
      <w:lang w:eastAsia="he-IL"/>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numbering" w:customStyle="1" w:styleId="a5">
    <w:name w:val="1"/>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0E7157-4A62-43D6-9D02-6BCF48477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1813</TotalTime>
  <Pages>29</Pages>
  <Words>6077</Words>
  <Characters>30912</Characters>
  <Application>Microsoft Office Word</Application>
  <DocSecurity>0</DocSecurity>
  <Lines>257</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36916</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279</cp:revision>
  <cp:lastPrinted>2016-12-13T11:11:00Z</cp:lastPrinted>
  <dcterms:created xsi:type="dcterms:W3CDTF">2014-05-05T08:19:00Z</dcterms:created>
  <dcterms:modified xsi:type="dcterms:W3CDTF">2016-12-13T11:17:00Z</dcterms:modified>
</cp:coreProperties>
</file>